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0319" w14:textId="28A133BE" w:rsidR="008E3313" w:rsidRPr="008C7F54" w:rsidRDefault="008E3313" w:rsidP="008E3313">
      <w:pPr>
        <w:pStyle w:val="Heading1"/>
        <w:spacing w:before="69" w:line="362" w:lineRule="auto"/>
        <w:ind w:right="1234"/>
        <w:jc w:val="center"/>
        <w:rPr>
          <w:color w:val="4472C4" w:themeColor="accent1"/>
        </w:rPr>
      </w:pPr>
      <w:r w:rsidRPr="008C7F54">
        <w:rPr>
          <w:color w:val="4472C4" w:themeColor="accent1"/>
        </w:rPr>
        <w:t xml:space="preserve">Parents’ </w:t>
      </w:r>
      <w:r w:rsidR="00965C84" w:rsidRPr="008C7F54">
        <w:rPr>
          <w:color w:val="4472C4" w:themeColor="accent1"/>
        </w:rPr>
        <w:t>/Carers’ g</w:t>
      </w:r>
      <w:r w:rsidRPr="008C7F54">
        <w:rPr>
          <w:color w:val="4472C4" w:themeColor="accent1"/>
        </w:rPr>
        <w:t>uide to Supporting your Child in Netball</w:t>
      </w:r>
    </w:p>
    <w:p w14:paraId="48DCA787" w14:textId="15F0000F" w:rsidR="008E3313" w:rsidRDefault="008E3313" w:rsidP="00D644BC">
      <w:pPr>
        <w:spacing w:before="1"/>
        <w:ind w:right="1919"/>
        <w:jc w:val="center"/>
        <w:rPr>
          <w:sz w:val="18"/>
        </w:rPr>
      </w:pPr>
      <w:r>
        <w:rPr>
          <w:sz w:val="18"/>
        </w:rPr>
        <w:t xml:space="preserve">As adapted from the </w:t>
      </w:r>
      <w:r w:rsidR="00673BCA">
        <w:rPr>
          <w:sz w:val="18"/>
        </w:rPr>
        <w:t xml:space="preserve">NSPCC </w:t>
      </w:r>
      <w:r>
        <w:rPr>
          <w:sz w:val="18"/>
        </w:rPr>
        <w:t xml:space="preserve">Child Protection in </w:t>
      </w:r>
      <w:r w:rsidR="00B36DD8">
        <w:rPr>
          <w:sz w:val="18"/>
        </w:rPr>
        <w:t xml:space="preserve">Sport </w:t>
      </w:r>
      <w:r>
        <w:rPr>
          <w:sz w:val="18"/>
        </w:rPr>
        <w:t>Unit’s guidance.</w:t>
      </w:r>
    </w:p>
    <w:p w14:paraId="5413D0E4" w14:textId="77777777" w:rsidR="008E3313" w:rsidRDefault="008E3313" w:rsidP="008E3313">
      <w:pPr>
        <w:spacing w:before="28"/>
        <w:ind w:right="1908"/>
        <w:jc w:val="center"/>
        <w:rPr>
          <w:sz w:val="18"/>
        </w:rPr>
      </w:pPr>
      <w:r>
        <w:rPr>
          <w:sz w:val="18"/>
        </w:rPr>
        <w:t xml:space="preserve">For more information visit </w:t>
      </w:r>
      <w:hyperlink r:id="rId8">
        <w:r w:rsidRPr="00D644BC">
          <w:rPr>
            <w:color w:val="4472C4" w:themeColor="accent1"/>
            <w:sz w:val="18"/>
            <w:u w:val="single"/>
          </w:rPr>
          <w:t>www.thecpsu.org.uk</w:t>
        </w:r>
      </w:hyperlink>
    </w:p>
    <w:p w14:paraId="1FC9CDA7" w14:textId="77777777" w:rsidR="009B06D6" w:rsidRDefault="009B06D6" w:rsidP="008E3313">
      <w:pPr>
        <w:ind w:left="3297"/>
        <w:jc w:val="center"/>
      </w:pPr>
    </w:p>
    <w:p w14:paraId="10DD8111" w14:textId="5E547C4F" w:rsidR="00673BCA" w:rsidRPr="008C7F54" w:rsidRDefault="00673BCA" w:rsidP="008E3313">
      <w:pPr>
        <w:pStyle w:val="Heading2"/>
        <w:rPr>
          <w:b/>
          <w:bCs/>
          <w:color w:val="4472C4" w:themeColor="accent1"/>
        </w:rPr>
      </w:pPr>
      <w:r w:rsidRPr="008C7F54">
        <w:rPr>
          <w:b/>
          <w:bCs/>
          <w:color w:val="4472C4" w:themeColor="accent1"/>
        </w:rPr>
        <w:t xml:space="preserve">England Netball </w:t>
      </w:r>
      <w:r w:rsidR="00446640" w:rsidRPr="008C7F54">
        <w:rPr>
          <w:b/>
          <w:bCs/>
          <w:color w:val="4472C4" w:themeColor="accent1"/>
        </w:rPr>
        <w:t>aims to make netball a sport for all. A place where children and other vulnerable people are safe and feel safe</w:t>
      </w:r>
      <w:r w:rsidR="00D63738" w:rsidRPr="008C7F54">
        <w:rPr>
          <w:b/>
          <w:bCs/>
          <w:color w:val="4472C4" w:themeColor="accent1"/>
        </w:rPr>
        <w:t>,</w:t>
      </w:r>
      <w:r w:rsidR="00446640" w:rsidRPr="008C7F54">
        <w:rPr>
          <w:b/>
          <w:bCs/>
          <w:color w:val="4472C4" w:themeColor="accent1"/>
        </w:rPr>
        <w:t xml:space="preserve"> and </w:t>
      </w:r>
      <w:r w:rsidR="00D63738" w:rsidRPr="008C7F54">
        <w:rPr>
          <w:b/>
          <w:bCs/>
          <w:color w:val="4472C4" w:themeColor="accent1"/>
        </w:rPr>
        <w:t>where</w:t>
      </w:r>
      <w:r w:rsidR="00446640" w:rsidRPr="008C7F54">
        <w:rPr>
          <w:b/>
          <w:bCs/>
          <w:color w:val="4472C4" w:themeColor="accent1"/>
        </w:rPr>
        <w:t xml:space="preserve"> anyone feels able to raise concerns or challenge </w:t>
      </w:r>
      <w:r w:rsidR="00060FBC" w:rsidRPr="008C7F54">
        <w:rPr>
          <w:b/>
          <w:bCs/>
          <w:color w:val="4472C4" w:themeColor="accent1"/>
        </w:rPr>
        <w:t xml:space="preserve">harmful or risky behaviour wherever it arises. </w:t>
      </w:r>
    </w:p>
    <w:p w14:paraId="11FF719F" w14:textId="77777777" w:rsidR="00060FBC" w:rsidRPr="008C7F54" w:rsidRDefault="00060FBC" w:rsidP="00060FBC">
      <w:pPr>
        <w:rPr>
          <w:b/>
          <w:bCs/>
          <w:color w:val="4472C4" w:themeColor="accent1"/>
        </w:rPr>
      </w:pPr>
    </w:p>
    <w:p w14:paraId="26932216" w14:textId="619126BE" w:rsidR="008B5F54" w:rsidRPr="008C7F54" w:rsidRDefault="007C5C25" w:rsidP="008E3313">
      <w:pPr>
        <w:pStyle w:val="Heading2"/>
        <w:rPr>
          <w:b/>
          <w:bCs/>
          <w:color w:val="4472C4" w:themeColor="accent1"/>
        </w:rPr>
      </w:pPr>
      <w:r w:rsidRPr="008C7F54">
        <w:rPr>
          <w:b/>
          <w:bCs/>
          <w:color w:val="4472C4" w:themeColor="accent1"/>
        </w:rPr>
        <w:t xml:space="preserve">Everyone should be </w:t>
      </w:r>
      <w:r w:rsidR="00F51CA5" w:rsidRPr="008C7F54">
        <w:rPr>
          <w:b/>
          <w:bCs/>
          <w:color w:val="4472C4" w:themeColor="accent1"/>
        </w:rPr>
        <w:t>able to belong, flourish and so</w:t>
      </w:r>
      <w:r w:rsidR="00EC04F5" w:rsidRPr="008C7F54">
        <w:rPr>
          <w:b/>
          <w:bCs/>
          <w:color w:val="4472C4" w:themeColor="accent1"/>
        </w:rPr>
        <w:t>a</w:t>
      </w:r>
      <w:r w:rsidR="00F51CA5" w:rsidRPr="008C7F54">
        <w:rPr>
          <w:b/>
          <w:bCs/>
          <w:color w:val="4472C4" w:themeColor="accent1"/>
        </w:rPr>
        <w:t xml:space="preserve">r. </w:t>
      </w:r>
    </w:p>
    <w:p w14:paraId="388D0034" w14:textId="4919ABC1" w:rsidR="00673BCA" w:rsidRPr="008C7F54" w:rsidRDefault="00DB2FC1" w:rsidP="008E3313">
      <w:pPr>
        <w:pStyle w:val="Heading2"/>
        <w:rPr>
          <w:b/>
          <w:bCs/>
          <w:color w:val="4472C4" w:themeColor="accent1"/>
        </w:rPr>
      </w:pPr>
      <w:r w:rsidRPr="008C7F54">
        <w:rPr>
          <w:b/>
          <w:bCs/>
          <w:color w:val="4472C4" w:themeColor="accent1"/>
        </w:rPr>
        <w:t>Everyone</w:t>
      </w:r>
      <w:r w:rsidR="00F51CA5" w:rsidRPr="008C7F54">
        <w:rPr>
          <w:b/>
          <w:bCs/>
          <w:color w:val="4472C4" w:themeColor="accent1"/>
        </w:rPr>
        <w:t xml:space="preserve"> should work together to </w:t>
      </w:r>
      <w:r w:rsidRPr="008C7F54">
        <w:rPr>
          <w:b/>
          <w:bCs/>
          <w:color w:val="4472C4" w:themeColor="accent1"/>
        </w:rPr>
        <w:t xml:space="preserve">nurture and </w:t>
      </w:r>
      <w:r w:rsidR="00F51CA5" w:rsidRPr="008C7F54">
        <w:rPr>
          <w:b/>
          <w:bCs/>
          <w:color w:val="4472C4" w:themeColor="accent1"/>
        </w:rPr>
        <w:t>unlock potential</w:t>
      </w:r>
      <w:r w:rsidRPr="008C7F54">
        <w:rPr>
          <w:b/>
          <w:bCs/>
          <w:color w:val="4472C4" w:themeColor="accent1"/>
        </w:rPr>
        <w:t>.</w:t>
      </w:r>
    </w:p>
    <w:p w14:paraId="7F204959" w14:textId="77777777" w:rsidR="00673BCA" w:rsidRDefault="00673BCA" w:rsidP="008E3313">
      <w:pPr>
        <w:pStyle w:val="Heading2"/>
        <w:rPr>
          <w:color w:val="804D93"/>
        </w:rPr>
      </w:pPr>
    </w:p>
    <w:p w14:paraId="68752B28" w14:textId="339DDF29" w:rsidR="008E3313" w:rsidRPr="008C7F54" w:rsidRDefault="008E3313" w:rsidP="008E3313">
      <w:pPr>
        <w:pStyle w:val="Heading2"/>
        <w:rPr>
          <w:color w:val="4472C4" w:themeColor="accent1"/>
        </w:rPr>
      </w:pPr>
      <w:r w:rsidRPr="008C7F54">
        <w:rPr>
          <w:color w:val="4472C4" w:themeColor="accent1"/>
        </w:rPr>
        <w:t>Parents</w:t>
      </w:r>
      <w:r w:rsidR="00D63738" w:rsidRPr="008C7F54">
        <w:rPr>
          <w:color w:val="4472C4" w:themeColor="accent1"/>
        </w:rPr>
        <w:t>/Carers</w:t>
      </w:r>
      <w:r w:rsidRPr="008C7F54">
        <w:rPr>
          <w:color w:val="4472C4" w:themeColor="accent1"/>
        </w:rPr>
        <w:t xml:space="preserve"> are important to </w:t>
      </w:r>
      <w:r w:rsidR="00411A22" w:rsidRPr="008C7F54">
        <w:rPr>
          <w:color w:val="4472C4" w:themeColor="accent1"/>
        </w:rPr>
        <w:t>netball</w:t>
      </w:r>
      <w:r w:rsidRPr="008C7F54">
        <w:rPr>
          <w:color w:val="4472C4" w:themeColor="accent1"/>
        </w:rPr>
        <w:t xml:space="preserve"> because they can:</w:t>
      </w:r>
    </w:p>
    <w:p w14:paraId="720588FA" w14:textId="7ED98E06" w:rsidR="008E3313" w:rsidRPr="00D644BC" w:rsidRDefault="008E3313" w:rsidP="008E3313">
      <w:pPr>
        <w:pStyle w:val="ListParagraph"/>
        <w:numPr>
          <w:ilvl w:val="0"/>
          <w:numId w:val="1"/>
        </w:numPr>
        <w:spacing w:before="104" w:line="364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encourage their </w:t>
      </w:r>
      <w:r w:rsidRPr="00D644BC">
        <w:rPr>
          <w:color w:val="313131"/>
          <w:spacing w:val="-3"/>
          <w:sz w:val="20"/>
          <w:szCs w:val="20"/>
        </w:rPr>
        <w:t xml:space="preserve">young </w:t>
      </w:r>
      <w:r w:rsidRPr="00D644BC">
        <w:rPr>
          <w:color w:val="313131"/>
          <w:sz w:val="20"/>
          <w:szCs w:val="20"/>
        </w:rPr>
        <w:t xml:space="preserve">people to </w:t>
      </w:r>
      <w:proofErr w:type="gramStart"/>
      <w:r w:rsidRPr="00D644BC">
        <w:rPr>
          <w:color w:val="313131"/>
          <w:sz w:val="20"/>
          <w:szCs w:val="20"/>
        </w:rPr>
        <w:t>take up</w:t>
      </w:r>
      <w:proofErr w:type="gramEnd"/>
      <w:r w:rsidRPr="00D644BC">
        <w:rPr>
          <w:color w:val="313131"/>
          <w:sz w:val="20"/>
          <w:szCs w:val="20"/>
        </w:rPr>
        <w:t xml:space="preserve">, enjoy, and achieve in </w:t>
      </w:r>
      <w:r w:rsidR="00411A22" w:rsidRPr="00D644BC">
        <w:rPr>
          <w:color w:val="313131"/>
          <w:sz w:val="20"/>
          <w:szCs w:val="20"/>
        </w:rPr>
        <w:t>netball</w:t>
      </w:r>
    </w:p>
    <w:p w14:paraId="5964CACA" w14:textId="09CF7B80" w:rsidR="008E3313" w:rsidRPr="00D644BC" w:rsidRDefault="008E3313" w:rsidP="008E3313">
      <w:pPr>
        <w:pStyle w:val="ListParagraph"/>
        <w:numPr>
          <w:ilvl w:val="0"/>
          <w:numId w:val="1"/>
        </w:numPr>
        <w:spacing w:line="346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support their children in practical ways – </w:t>
      </w:r>
      <w:proofErr w:type="gramStart"/>
      <w:r w:rsidRPr="00D644BC">
        <w:rPr>
          <w:color w:val="313131"/>
          <w:spacing w:val="-3"/>
          <w:sz w:val="20"/>
          <w:szCs w:val="20"/>
        </w:rPr>
        <w:t>e</w:t>
      </w:r>
      <w:r w:rsidR="7E1CC934" w:rsidRPr="00D644BC">
        <w:rPr>
          <w:color w:val="313131"/>
          <w:spacing w:val="-3"/>
          <w:sz w:val="20"/>
          <w:szCs w:val="20"/>
        </w:rPr>
        <w:t>.</w:t>
      </w:r>
      <w:r w:rsidRPr="00D644BC">
        <w:rPr>
          <w:color w:val="313131"/>
          <w:spacing w:val="-3"/>
          <w:sz w:val="20"/>
          <w:szCs w:val="20"/>
        </w:rPr>
        <w:t>g</w:t>
      </w:r>
      <w:r w:rsidR="7E1CC934" w:rsidRPr="00D644BC">
        <w:rPr>
          <w:color w:val="313131"/>
          <w:spacing w:val="-3"/>
          <w:sz w:val="20"/>
          <w:szCs w:val="20"/>
        </w:rPr>
        <w:t>.</w:t>
      </w:r>
      <w:proofErr w:type="gramEnd"/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by providing tran</w:t>
      </w:r>
      <w:r w:rsidR="00411A22" w:rsidRPr="00D644BC">
        <w:rPr>
          <w:color w:val="313131"/>
          <w:sz w:val="20"/>
          <w:szCs w:val="20"/>
        </w:rPr>
        <w:t>sport</w:t>
      </w:r>
      <w:r w:rsidRPr="00D644BC">
        <w:rPr>
          <w:color w:val="313131"/>
          <w:sz w:val="20"/>
          <w:szCs w:val="20"/>
        </w:rPr>
        <w:t xml:space="preserve"> or </w:t>
      </w:r>
      <w:r w:rsidR="003222A8" w:rsidRPr="00D644BC">
        <w:rPr>
          <w:color w:val="313131"/>
          <w:sz w:val="20"/>
          <w:szCs w:val="20"/>
        </w:rPr>
        <w:t>buyin</w:t>
      </w:r>
      <w:r w:rsidR="00905E77">
        <w:rPr>
          <w:color w:val="313131"/>
          <w:sz w:val="20"/>
          <w:szCs w:val="20"/>
        </w:rPr>
        <w:t>g kit</w:t>
      </w:r>
    </w:p>
    <w:p w14:paraId="0AC49DD9" w14:textId="77777777" w:rsidR="008E3313" w:rsidRPr="00D644BC" w:rsidRDefault="008E3313" w:rsidP="008E3313">
      <w:pPr>
        <w:pStyle w:val="ListParagraph"/>
        <w:numPr>
          <w:ilvl w:val="0"/>
          <w:numId w:val="1"/>
        </w:numPr>
        <w:spacing w:line="343" w:lineRule="exact"/>
        <w:ind w:left="851" w:hanging="425"/>
        <w:rPr>
          <w:sz w:val="20"/>
          <w:szCs w:val="20"/>
        </w:rPr>
      </w:pPr>
      <w:proofErr w:type="gramStart"/>
      <w:r w:rsidRPr="00D644BC">
        <w:rPr>
          <w:color w:val="313131"/>
          <w:sz w:val="20"/>
          <w:szCs w:val="20"/>
        </w:rPr>
        <w:t>help out</w:t>
      </w:r>
      <w:proofErr w:type="gramEnd"/>
      <w:r w:rsidRPr="00D644BC">
        <w:rPr>
          <w:color w:val="313131"/>
          <w:sz w:val="20"/>
          <w:szCs w:val="20"/>
        </w:rPr>
        <w:t xml:space="preserve"> with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activities</w:t>
      </w:r>
    </w:p>
    <w:p w14:paraId="33E847FA" w14:textId="13E52367" w:rsidR="008E3313" w:rsidRPr="00D644BC" w:rsidRDefault="008E3313" w:rsidP="008E3313">
      <w:pPr>
        <w:pStyle w:val="ListParagraph"/>
        <w:numPr>
          <w:ilvl w:val="0"/>
          <w:numId w:val="1"/>
        </w:numPr>
        <w:spacing w:line="343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become coaches, </w:t>
      </w:r>
      <w:r w:rsidR="00605F1D">
        <w:rPr>
          <w:color w:val="313131"/>
          <w:sz w:val="20"/>
          <w:szCs w:val="20"/>
        </w:rPr>
        <w:t>team managers</w:t>
      </w:r>
      <w:r w:rsidRPr="00D644BC">
        <w:rPr>
          <w:color w:val="313131"/>
          <w:sz w:val="20"/>
          <w:szCs w:val="20"/>
        </w:rPr>
        <w:t xml:space="preserve"> and </w:t>
      </w:r>
      <w:r w:rsidR="00605F1D">
        <w:rPr>
          <w:color w:val="313131"/>
          <w:sz w:val="20"/>
          <w:szCs w:val="20"/>
        </w:rPr>
        <w:t xml:space="preserve">other </w:t>
      </w:r>
      <w:r w:rsidRPr="00D644BC">
        <w:rPr>
          <w:color w:val="313131"/>
          <w:sz w:val="20"/>
          <w:szCs w:val="20"/>
        </w:rPr>
        <w:t>volunteers within the</w:t>
      </w:r>
      <w:r w:rsidRPr="00D644BC">
        <w:rPr>
          <w:color w:val="313131"/>
          <w:spacing w:val="-1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club</w:t>
      </w:r>
    </w:p>
    <w:p w14:paraId="711E19DC" w14:textId="77777777" w:rsidR="008E3313" w:rsidRPr="00D644BC" w:rsidRDefault="008E3313" w:rsidP="008E3313">
      <w:pPr>
        <w:pStyle w:val="ListParagraph"/>
        <w:numPr>
          <w:ilvl w:val="0"/>
          <w:numId w:val="1"/>
        </w:numPr>
        <w:spacing w:line="346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>provide positive role models for young people through their own</w:t>
      </w:r>
      <w:r w:rsidRPr="00D644BC">
        <w:rPr>
          <w:color w:val="313131"/>
          <w:spacing w:val="-30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behaviour</w:t>
      </w:r>
    </w:p>
    <w:p w14:paraId="2AD2F72C" w14:textId="77777777" w:rsidR="008E3313" w:rsidRPr="00D644BC" w:rsidRDefault="008E3313" w:rsidP="008E3313">
      <w:pPr>
        <w:pStyle w:val="ListParagraph"/>
        <w:numPr>
          <w:ilvl w:val="0"/>
          <w:numId w:val="1"/>
        </w:numPr>
        <w:spacing w:line="346" w:lineRule="exact"/>
        <w:ind w:left="851" w:hanging="425"/>
        <w:rPr>
          <w:sz w:val="20"/>
          <w:szCs w:val="20"/>
        </w:rPr>
      </w:pPr>
      <w:proofErr w:type="gramStart"/>
      <w:r w:rsidRPr="00D644BC">
        <w:rPr>
          <w:color w:val="313131"/>
          <w:sz w:val="20"/>
          <w:szCs w:val="20"/>
        </w:rPr>
        <w:t>help out</w:t>
      </w:r>
      <w:proofErr w:type="gramEnd"/>
      <w:r w:rsidRPr="00D644BC">
        <w:rPr>
          <w:color w:val="313131"/>
          <w:sz w:val="20"/>
          <w:szCs w:val="20"/>
        </w:rPr>
        <w:t xml:space="preserve"> with things such as club websites and</w:t>
      </w:r>
      <w:r w:rsidRPr="00D644BC">
        <w:rPr>
          <w:color w:val="313131"/>
          <w:spacing w:val="-26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fundraising</w:t>
      </w:r>
    </w:p>
    <w:p w14:paraId="7A611C56" w14:textId="77777777" w:rsidR="008E3313" w:rsidRPr="00D644BC" w:rsidRDefault="008E3313" w:rsidP="008E3313">
      <w:pPr>
        <w:pStyle w:val="ListParagraph"/>
        <w:numPr>
          <w:ilvl w:val="0"/>
          <w:numId w:val="1"/>
        </w:numPr>
        <w:spacing w:line="341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>support</w:t>
      </w:r>
      <w:r w:rsidRPr="00D644BC">
        <w:rPr>
          <w:color w:val="313131"/>
          <w:spacing w:val="-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and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motivate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their</w:t>
      </w:r>
      <w:r w:rsidRPr="00D644BC">
        <w:rPr>
          <w:color w:val="313131"/>
          <w:spacing w:val="-1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child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and/or</w:t>
      </w:r>
      <w:r w:rsidRPr="00D644BC">
        <w:rPr>
          <w:color w:val="313131"/>
          <w:spacing w:val="-1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the</w:t>
      </w:r>
      <w:r w:rsidRPr="00D644BC">
        <w:rPr>
          <w:color w:val="313131"/>
          <w:spacing w:val="-10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team</w:t>
      </w:r>
    </w:p>
    <w:p w14:paraId="7A8908C6" w14:textId="2055350F" w:rsidR="008E3313" w:rsidRPr="00D644BC" w:rsidRDefault="008E3313" w:rsidP="008E3313">
      <w:pPr>
        <w:pStyle w:val="ListParagraph"/>
        <w:numPr>
          <w:ilvl w:val="0"/>
          <w:numId w:val="1"/>
        </w:numPr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>reinforce</w:t>
      </w:r>
      <w:r w:rsidRPr="00D644BC">
        <w:rPr>
          <w:color w:val="313131"/>
          <w:spacing w:val="-1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positive</w:t>
      </w:r>
      <w:r w:rsidRPr="00D644BC">
        <w:rPr>
          <w:color w:val="313131"/>
          <w:spacing w:val="-1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aspects</w:t>
      </w:r>
      <w:r w:rsidRPr="00D644BC">
        <w:rPr>
          <w:color w:val="313131"/>
          <w:spacing w:val="-14"/>
          <w:sz w:val="20"/>
          <w:szCs w:val="20"/>
        </w:rPr>
        <w:t xml:space="preserve"> </w:t>
      </w:r>
      <w:r w:rsidRPr="00D644BC">
        <w:rPr>
          <w:color w:val="313131"/>
          <w:spacing w:val="-3"/>
          <w:sz w:val="20"/>
          <w:szCs w:val="20"/>
        </w:rPr>
        <w:t>of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participation</w:t>
      </w:r>
      <w:r w:rsidR="00411A22" w:rsidRPr="00D644BC">
        <w:rPr>
          <w:color w:val="313131"/>
          <w:sz w:val="20"/>
          <w:szCs w:val="20"/>
        </w:rPr>
        <w:t xml:space="preserve"> in netball</w:t>
      </w:r>
    </w:p>
    <w:p w14:paraId="762285BE" w14:textId="14E126A2" w:rsidR="008E3313" w:rsidRPr="00E20946" w:rsidRDefault="008E3313" w:rsidP="00E20946">
      <w:pPr>
        <w:pStyle w:val="NoSpacing"/>
        <w:ind w:left="567"/>
        <w:rPr>
          <w:i/>
          <w:iCs/>
          <w:sz w:val="20"/>
          <w:szCs w:val="20"/>
        </w:rPr>
      </w:pPr>
      <w:r w:rsidRPr="00E20946">
        <w:rPr>
          <w:i/>
          <w:iCs/>
          <w:sz w:val="20"/>
          <w:szCs w:val="20"/>
        </w:rPr>
        <w:t xml:space="preserve">“My </w:t>
      </w:r>
      <w:r w:rsidR="00411A22" w:rsidRPr="00E20946">
        <w:rPr>
          <w:i/>
          <w:iCs/>
          <w:sz w:val="20"/>
          <w:szCs w:val="20"/>
        </w:rPr>
        <w:t>mum</w:t>
      </w:r>
      <w:r w:rsidRPr="00E20946">
        <w:rPr>
          <w:i/>
          <w:iCs/>
          <w:sz w:val="20"/>
          <w:szCs w:val="20"/>
        </w:rPr>
        <w:t xml:space="preserve">’s the best role model I could ask for. </w:t>
      </w:r>
      <w:proofErr w:type="gramStart"/>
      <w:r w:rsidR="00411A22" w:rsidRPr="00E20946">
        <w:rPr>
          <w:i/>
          <w:iCs/>
          <w:sz w:val="20"/>
          <w:szCs w:val="20"/>
        </w:rPr>
        <w:t>Sh</w:t>
      </w:r>
      <w:r w:rsidRPr="00E20946">
        <w:rPr>
          <w:i/>
          <w:iCs/>
          <w:sz w:val="20"/>
          <w:szCs w:val="20"/>
        </w:rPr>
        <w:t>e’s</w:t>
      </w:r>
      <w:proofErr w:type="gramEnd"/>
      <w:r w:rsidRPr="00E20946">
        <w:rPr>
          <w:i/>
          <w:iCs/>
          <w:sz w:val="20"/>
          <w:szCs w:val="20"/>
        </w:rPr>
        <w:t xml:space="preserve"> always on the sideline giving me great support and always encouraging me on – really good, really positive. </w:t>
      </w:r>
      <w:proofErr w:type="gramStart"/>
      <w:r w:rsidR="00411A22" w:rsidRPr="00E20946">
        <w:rPr>
          <w:i/>
          <w:iCs/>
          <w:sz w:val="20"/>
          <w:szCs w:val="20"/>
        </w:rPr>
        <w:t>Sh</w:t>
      </w:r>
      <w:r w:rsidRPr="00E20946">
        <w:rPr>
          <w:i/>
          <w:iCs/>
          <w:sz w:val="20"/>
          <w:szCs w:val="20"/>
        </w:rPr>
        <w:t>e’s</w:t>
      </w:r>
      <w:proofErr w:type="gramEnd"/>
      <w:r w:rsidRPr="00E20946">
        <w:rPr>
          <w:i/>
          <w:iCs/>
          <w:sz w:val="20"/>
          <w:szCs w:val="20"/>
        </w:rPr>
        <w:t xml:space="preserve"> just an inspiration for me.”</w:t>
      </w:r>
    </w:p>
    <w:p w14:paraId="2571C6EE" w14:textId="77777777" w:rsidR="008E3313" w:rsidRDefault="008E3313" w:rsidP="008E3313">
      <w:pPr>
        <w:pStyle w:val="BodyText"/>
        <w:spacing w:before="6"/>
        <w:ind w:left="0"/>
        <w:rPr>
          <w:rFonts w:ascii="Cambria"/>
          <w:i/>
          <w:sz w:val="26"/>
        </w:rPr>
      </w:pPr>
    </w:p>
    <w:p w14:paraId="18E96A83" w14:textId="0C2BEE0C" w:rsidR="008E3313" w:rsidRPr="008C7F54" w:rsidRDefault="008E3313" w:rsidP="008E3313">
      <w:pPr>
        <w:pStyle w:val="Heading2"/>
        <w:rPr>
          <w:color w:val="4472C4" w:themeColor="accent1"/>
        </w:rPr>
      </w:pPr>
      <w:r w:rsidRPr="008C7F54">
        <w:rPr>
          <w:color w:val="4472C4" w:themeColor="accent1"/>
        </w:rPr>
        <w:t xml:space="preserve">The behaviour of </w:t>
      </w:r>
      <w:proofErr w:type="gramStart"/>
      <w:r w:rsidRPr="008C7F54">
        <w:rPr>
          <w:color w:val="4472C4" w:themeColor="accent1"/>
        </w:rPr>
        <w:t>some</w:t>
      </w:r>
      <w:proofErr w:type="gramEnd"/>
      <w:r w:rsidRPr="008C7F54">
        <w:rPr>
          <w:color w:val="4472C4" w:themeColor="accent1"/>
        </w:rPr>
        <w:t xml:space="preserve"> parents</w:t>
      </w:r>
      <w:r w:rsidR="00D63738" w:rsidRPr="008C7F54">
        <w:rPr>
          <w:color w:val="4472C4" w:themeColor="accent1"/>
        </w:rPr>
        <w:t>/carers</w:t>
      </w:r>
      <w:r w:rsidRPr="008C7F54">
        <w:rPr>
          <w:color w:val="4472C4" w:themeColor="accent1"/>
        </w:rPr>
        <w:t xml:space="preserve"> can be challenging when they:</w:t>
      </w:r>
    </w:p>
    <w:p w14:paraId="4DA7D318" w14:textId="77777777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spacing w:before="104" w:line="271" w:lineRule="auto"/>
        <w:ind w:left="851" w:right="164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get carried away on the sidelines - leading to intimidating, aggressive, </w:t>
      </w:r>
      <w:proofErr w:type="gramStart"/>
      <w:r w:rsidRPr="00D644BC">
        <w:rPr>
          <w:color w:val="313131"/>
          <w:sz w:val="20"/>
          <w:szCs w:val="20"/>
        </w:rPr>
        <w:t>threatening</w:t>
      </w:r>
      <w:proofErr w:type="gramEnd"/>
      <w:r w:rsidRPr="00D644BC">
        <w:rPr>
          <w:color w:val="313131"/>
          <w:sz w:val="20"/>
          <w:szCs w:val="20"/>
        </w:rPr>
        <w:t xml:space="preserve"> or abusive behaviour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towards</w:t>
      </w:r>
      <w:r w:rsidRPr="00D644BC">
        <w:rPr>
          <w:color w:val="313131"/>
          <w:spacing w:val="-1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their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own</w:t>
      </w:r>
      <w:r w:rsidRPr="00D644BC">
        <w:rPr>
          <w:color w:val="313131"/>
          <w:spacing w:val="-8"/>
          <w:sz w:val="20"/>
          <w:szCs w:val="20"/>
        </w:rPr>
        <w:t xml:space="preserve"> </w:t>
      </w:r>
      <w:r w:rsidRPr="00D644BC">
        <w:rPr>
          <w:color w:val="313131"/>
          <w:spacing w:val="-3"/>
          <w:sz w:val="20"/>
          <w:szCs w:val="20"/>
        </w:rPr>
        <w:t>or</w:t>
      </w:r>
      <w:r w:rsidRPr="00D644BC">
        <w:rPr>
          <w:color w:val="313131"/>
          <w:spacing w:val="-8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other</w:t>
      </w:r>
      <w:r w:rsidRPr="00D644BC">
        <w:rPr>
          <w:color w:val="313131"/>
          <w:spacing w:val="-10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young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people,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coaches,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officials</w:t>
      </w:r>
      <w:r w:rsidRPr="00D644BC">
        <w:rPr>
          <w:color w:val="313131"/>
          <w:spacing w:val="-1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or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other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parents/spectators</w:t>
      </w:r>
    </w:p>
    <w:p w14:paraId="3A5A1FB4" w14:textId="7257A371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spacing w:line="327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push their child to achieve in </w:t>
      </w:r>
      <w:r w:rsidR="00411A22" w:rsidRPr="00D644BC">
        <w:rPr>
          <w:color w:val="313131"/>
          <w:sz w:val="20"/>
          <w:szCs w:val="20"/>
        </w:rPr>
        <w:t>netball</w:t>
      </w:r>
      <w:r w:rsidRPr="00D644BC">
        <w:rPr>
          <w:color w:val="313131"/>
          <w:sz w:val="20"/>
          <w:szCs w:val="20"/>
        </w:rPr>
        <w:t xml:space="preserve"> while neglecting other aspects</w:t>
      </w:r>
      <w:r w:rsidRPr="00D644BC">
        <w:rPr>
          <w:color w:val="313131"/>
          <w:spacing w:val="-38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of their lives</w:t>
      </w:r>
    </w:p>
    <w:p w14:paraId="2E7F0A05" w14:textId="7D43012F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spacing w:line="343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have a ‘win at all costs’ approach </w:t>
      </w:r>
      <w:r w:rsidRPr="00D644BC">
        <w:rPr>
          <w:color w:val="313131"/>
          <w:spacing w:val="2"/>
          <w:sz w:val="20"/>
          <w:szCs w:val="20"/>
        </w:rPr>
        <w:t xml:space="preserve">to </w:t>
      </w:r>
      <w:r w:rsidRPr="00D644BC">
        <w:rPr>
          <w:color w:val="313131"/>
          <w:sz w:val="20"/>
          <w:szCs w:val="20"/>
        </w:rPr>
        <w:t xml:space="preserve">their child’s participation </w:t>
      </w:r>
      <w:r w:rsidRPr="00D644BC">
        <w:rPr>
          <w:color w:val="313131"/>
          <w:spacing w:val="3"/>
          <w:sz w:val="20"/>
          <w:szCs w:val="20"/>
        </w:rPr>
        <w:t>in</w:t>
      </w:r>
      <w:r w:rsidRPr="00D644BC">
        <w:rPr>
          <w:color w:val="313131"/>
          <w:spacing w:val="-28"/>
          <w:sz w:val="20"/>
          <w:szCs w:val="20"/>
        </w:rPr>
        <w:t xml:space="preserve"> </w:t>
      </w:r>
      <w:r w:rsidR="00411A22" w:rsidRPr="00D644BC">
        <w:rPr>
          <w:color w:val="313131"/>
          <w:sz w:val="20"/>
          <w:szCs w:val="20"/>
        </w:rPr>
        <w:t>netball</w:t>
      </w:r>
    </w:p>
    <w:p w14:paraId="5AB01C2F" w14:textId="77777777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ind w:left="851" w:hanging="425"/>
        <w:rPr>
          <w:sz w:val="20"/>
          <w:szCs w:val="20"/>
        </w:rPr>
      </w:pPr>
      <w:proofErr w:type="gramStart"/>
      <w:r w:rsidRPr="00D644BC">
        <w:rPr>
          <w:color w:val="313131"/>
          <w:sz w:val="20"/>
          <w:szCs w:val="20"/>
        </w:rPr>
        <w:t>have</w:t>
      </w:r>
      <w:r w:rsidRPr="00D644BC">
        <w:rPr>
          <w:color w:val="313131"/>
          <w:spacing w:val="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aspirations</w:t>
      </w:r>
      <w:proofErr w:type="gramEnd"/>
      <w:r w:rsidRPr="00D644BC">
        <w:rPr>
          <w:color w:val="313131"/>
          <w:spacing w:val="-6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for,</w:t>
      </w:r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or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expectations</w:t>
      </w:r>
      <w:r w:rsidRPr="00D644BC">
        <w:rPr>
          <w:color w:val="313131"/>
          <w:spacing w:val="-5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of,</w:t>
      </w:r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their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child</w:t>
      </w:r>
      <w:r w:rsidRPr="00D644BC">
        <w:rPr>
          <w:color w:val="313131"/>
          <w:spacing w:val="-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that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are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not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realistic</w:t>
      </w:r>
      <w:r w:rsidRPr="00D644BC">
        <w:rPr>
          <w:color w:val="313131"/>
          <w:spacing w:val="-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or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that</w:t>
      </w:r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differ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from</w:t>
      </w:r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those</w:t>
      </w:r>
      <w:r w:rsidRPr="00D644BC">
        <w:rPr>
          <w:color w:val="313131"/>
          <w:spacing w:val="-3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of</w:t>
      </w:r>
    </w:p>
    <w:p w14:paraId="31362405" w14:textId="665A5414" w:rsidR="008E3313" w:rsidRPr="00D644BC" w:rsidRDefault="00411A22" w:rsidP="00411A22">
      <w:pPr>
        <w:pStyle w:val="BodyText"/>
        <w:tabs>
          <w:tab w:val="left" w:pos="1560"/>
        </w:tabs>
        <w:spacing w:before="42" w:line="218" w:lineRule="exact"/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ab/>
      </w:r>
      <w:r w:rsidR="008E3313" w:rsidRPr="00D644BC">
        <w:rPr>
          <w:color w:val="313131"/>
          <w:sz w:val="20"/>
          <w:szCs w:val="20"/>
        </w:rPr>
        <w:t>the club</w:t>
      </w:r>
    </w:p>
    <w:p w14:paraId="0510B1B5" w14:textId="77777777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spacing w:line="271" w:lineRule="auto"/>
        <w:ind w:left="851" w:right="155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>are verbally or physically abusive towards their own or other young people during or following competitions</w:t>
      </w:r>
    </w:p>
    <w:p w14:paraId="6C7E10B8" w14:textId="77777777" w:rsidR="008E3313" w:rsidRPr="00D644BC" w:rsidRDefault="008E3313" w:rsidP="00411A22">
      <w:pPr>
        <w:pStyle w:val="ListParagraph"/>
        <w:numPr>
          <w:ilvl w:val="0"/>
          <w:numId w:val="1"/>
        </w:numPr>
        <w:tabs>
          <w:tab w:val="left" w:pos="993"/>
          <w:tab w:val="left" w:pos="1560"/>
        </w:tabs>
        <w:spacing w:line="342" w:lineRule="exact"/>
        <w:ind w:left="851" w:hanging="456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>make</w:t>
      </w:r>
      <w:r w:rsidRPr="00D644BC">
        <w:rPr>
          <w:color w:val="313131"/>
          <w:spacing w:val="-5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negative</w:t>
      </w:r>
      <w:r w:rsidRPr="00D644BC">
        <w:rPr>
          <w:color w:val="313131"/>
          <w:spacing w:val="-5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comments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about their</w:t>
      </w:r>
      <w:r w:rsidRPr="00D644BC">
        <w:rPr>
          <w:color w:val="313131"/>
          <w:spacing w:val="-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child</w:t>
      </w:r>
      <w:r w:rsidRPr="00D644BC">
        <w:rPr>
          <w:color w:val="313131"/>
          <w:spacing w:val="-6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or</w:t>
      </w:r>
      <w:r w:rsidRPr="00D644BC">
        <w:rPr>
          <w:color w:val="313131"/>
          <w:spacing w:val="-6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other</w:t>
      </w:r>
      <w:r w:rsidRPr="00D644BC">
        <w:rPr>
          <w:color w:val="313131"/>
          <w:spacing w:val="-2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young</w:t>
      </w:r>
      <w:r w:rsidRPr="00D644BC">
        <w:rPr>
          <w:color w:val="313131"/>
          <w:spacing w:val="-5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people’s</w:t>
      </w:r>
      <w:r w:rsidRPr="00D644BC">
        <w:rPr>
          <w:color w:val="313131"/>
          <w:spacing w:val="-9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 xml:space="preserve">efforts, </w:t>
      </w:r>
      <w:r w:rsidRPr="00D644BC">
        <w:rPr>
          <w:color w:val="313131"/>
          <w:spacing w:val="-3"/>
          <w:sz w:val="20"/>
          <w:szCs w:val="20"/>
        </w:rPr>
        <w:t>or</w:t>
      </w:r>
      <w:r w:rsidRPr="00D644BC">
        <w:rPr>
          <w:color w:val="313131"/>
          <w:spacing w:val="-1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mock</w:t>
      </w:r>
      <w:r w:rsidRPr="00D644BC">
        <w:rPr>
          <w:color w:val="313131"/>
          <w:spacing w:val="-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and</w:t>
      </w:r>
      <w:r w:rsidRPr="00D644BC">
        <w:rPr>
          <w:color w:val="313131"/>
          <w:spacing w:val="-6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humiliate</w:t>
      </w:r>
    </w:p>
    <w:p w14:paraId="3B5443E0" w14:textId="1FFA74AA" w:rsidR="008E3313" w:rsidRPr="00D644BC" w:rsidRDefault="00411A22" w:rsidP="00411A22">
      <w:pPr>
        <w:pStyle w:val="BodyText"/>
        <w:tabs>
          <w:tab w:val="left" w:pos="993"/>
          <w:tab w:val="left" w:pos="1560"/>
        </w:tabs>
        <w:spacing w:before="43" w:line="218" w:lineRule="exact"/>
        <w:ind w:left="851" w:hanging="456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ab/>
      </w:r>
      <w:r w:rsidR="008E3313" w:rsidRPr="00D644BC">
        <w:rPr>
          <w:color w:val="313131"/>
          <w:sz w:val="20"/>
          <w:szCs w:val="20"/>
        </w:rPr>
        <w:t>them</w:t>
      </w:r>
    </w:p>
    <w:p w14:paraId="2ABCCAE8" w14:textId="77777777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threaten or fight with coaches, </w:t>
      </w:r>
      <w:proofErr w:type="gramStart"/>
      <w:r w:rsidRPr="00D644BC">
        <w:rPr>
          <w:color w:val="313131"/>
          <w:sz w:val="20"/>
          <w:szCs w:val="20"/>
        </w:rPr>
        <w:t>officials</w:t>
      </w:r>
      <w:proofErr w:type="gramEnd"/>
      <w:r w:rsidRPr="00D644BC">
        <w:rPr>
          <w:color w:val="313131"/>
          <w:sz w:val="20"/>
          <w:szCs w:val="20"/>
        </w:rPr>
        <w:t xml:space="preserve"> </w:t>
      </w:r>
      <w:r w:rsidRPr="00D644BC">
        <w:rPr>
          <w:color w:val="313131"/>
          <w:spacing w:val="-3"/>
          <w:sz w:val="20"/>
          <w:szCs w:val="20"/>
        </w:rPr>
        <w:t xml:space="preserve">or </w:t>
      </w:r>
      <w:r w:rsidRPr="00D644BC">
        <w:rPr>
          <w:color w:val="313131"/>
          <w:sz w:val="20"/>
          <w:szCs w:val="20"/>
        </w:rPr>
        <w:t>other</w:t>
      </w:r>
      <w:r w:rsidRPr="00D644BC">
        <w:rPr>
          <w:color w:val="313131"/>
          <w:spacing w:val="-7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spectators</w:t>
      </w:r>
    </w:p>
    <w:p w14:paraId="27C0FAA7" w14:textId="42808500" w:rsidR="008E3313" w:rsidRPr="00D644BC" w:rsidRDefault="008E3313" w:rsidP="008E3313">
      <w:pPr>
        <w:pStyle w:val="ListParagraph"/>
        <w:numPr>
          <w:ilvl w:val="0"/>
          <w:numId w:val="1"/>
        </w:numPr>
        <w:tabs>
          <w:tab w:val="left" w:pos="1560"/>
        </w:tabs>
        <w:ind w:left="851" w:hanging="425"/>
        <w:rPr>
          <w:sz w:val="20"/>
          <w:szCs w:val="20"/>
        </w:rPr>
      </w:pPr>
      <w:r w:rsidRPr="00D644BC">
        <w:rPr>
          <w:color w:val="313131"/>
          <w:sz w:val="20"/>
          <w:szCs w:val="20"/>
        </w:rPr>
        <w:t xml:space="preserve">contradict </w:t>
      </w:r>
      <w:r w:rsidR="00411A22" w:rsidRPr="00D644BC">
        <w:rPr>
          <w:color w:val="313131"/>
          <w:sz w:val="20"/>
          <w:szCs w:val="20"/>
        </w:rPr>
        <w:t xml:space="preserve">or undermine </w:t>
      </w:r>
      <w:r w:rsidRPr="00D644BC">
        <w:rPr>
          <w:color w:val="313131"/>
          <w:sz w:val="20"/>
          <w:szCs w:val="20"/>
        </w:rPr>
        <w:t>the</w:t>
      </w:r>
      <w:r w:rsidRPr="00D644BC">
        <w:rPr>
          <w:color w:val="313131"/>
          <w:spacing w:val="-14"/>
          <w:sz w:val="20"/>
          <w:szCs w:val="20"/>
        </w:rPr>
        <w:t xml:space="preserve"> </w:t>
      </w:r>
      <w:r w:rsidRPr="00D644BC">
        <w:rPr>
          <w:color w:val="313131"/>
          <w:sz w:val="20"/>
          <w:szCs w:val="20"/>
        </w:rPr>
        <w:t>coach</w:t>
      </w:r>
    </w:p>
    <w:p w14:paraId="3B7490CC" w14:textId="1383ADC5" w:rsidR="008E3313" w:rsidRPr="00D644BC" w:rsidRDefault="008E3313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 xml:space="preserve">"I've seen parents running onto the </w:t>
      </w:r>
      <w:r w:rsidR="00411A22" w:rsidRPr="40E63E46">
        <w:rPr>
          <w:i/>
          <w:iCs/>
          <w:sz w:val="20"/>
          <w:szCs w:val="20"/>
        </w:rPr>
        <w:t>court</w:t>
      </w:r>
      <w:r w:rsidRPr="40E63E46">
        <w:rPr>
          <w:i/>
          <w:iCs/>
          <w:sz w:val="20"/>
          <w:szCs w:val="20"/>
        </w:rPr>
        <w:t xml:space="preserve"> and start fights with other parents," </w:t>
      </w:r>
    </w:p>
    <w:p w14:paraId="315CA060" w14:textId="0D0E0355" w:rsidR="008E3313" w:rsidRPr="00D644BC" w:rsidRDefault="008E3313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>"I've been to matches where supporters for the other team have been verbally abusing my players and I've had to speak to that team's coach about getting those parents under control."</w:t>
      </w:r>
    </w:p>
    <w:p w14:paraId="49815632" w14:textId="6A3A84CC" w:rsidR="008E3313" w:rsidRPr="00D644BC" w:rsidRDefault="008E3313" w:rsidP="007C0323">
      <w:pPr>
        <w:pStyle w:val="NoSpacing"/>
        <w:ind w:left="567"/>
        <w:rPr>
          <w:i/>
          <w:iCs/>
          <w:sz w:val="20"/>
          <w:szCs w:val="20"/>
        </w:rPr>
      </w:pPr>
      <w:r w:rsidRPr="00D644BC">
        <w:rPr>
          <w:i/>
          <w:iCs/>
          <w:sz w:val="20"/>
          <w:szCs w:val="20"/>
        </w:rPr>
        <w:t>“H</w:t>
      </w:r>
      <w:r w:rsidR="00411A22" w:rsidRPr="00D644BC">
        <w:rPr>
          <w:i/>
          <w:iCs/>
          <w:sz w:val="20"/>
          <w:szCs w:val="20"/>
        </w:rPr>
        <w:t>er</w:t>
      </w:r>
      <w:r w:rsidRPr="00D644BC">
        <w:rPr>
          <w:i/>
          <w:iCs/>
          <w:sz w:val="20"/>
          <w:szCs w:val="20"/>
        </w:rPr>
        <w:t xml:space="preserve"> dad was shouting ‘</w:t>
      </w:r>
      <w:proofErr w:type="gramStart"/>
      <w:r w:rsidRPr="00D644BC">
        <w:rPr>
          <w:i/>
          <w:iCs/>
          <w:sz w:val="20"/>
          <w:szCs w:val="20"/>
        </w:rPr>
        <w:t>you’re</w:t>
      </w:r>
      <w:proofErr w:type="gramEnd"/>
      <w:r w:rsidRPr="00D644BC">
        <w:rPr>
          <w:i/>
          <w:iCs/>
          <w:sz w:val="20"/>
          <w:szCs w:val="20"/>
        </w:rPr>
        <w:t xml:space="preserve"> a disgrace to the family’.”</w:t>
      </w:r>
    </w:p>
    <w:p w14:paraId="775D0146" w14:textId="77777777" w:rsidR="00D644BC" w:rsidRPr="00D644BC" w:rsidRDefault="00D644BC" w:rsidP="00D644BC">
      <w:pPr>
        <w:pStyle w:val="NoSpacing"/>
      </w:pPr>
      <w:r w:rsidRPr="008C7F54">
        <w:rPr>
          <w:b/>
          <w:color w:val="4472C4" w:themeColor="accent1"/>
        </w:rPr>
        <w:lastRenderedPageBreak/>
        <w:t>Young people tell us</w:t>
      </w:r>
      <w:r w:rsidRPr="00D644BC">
        <w:rPr>
          <w:color w:val="804D93"/>
        </w:rPr>
        <w:t>:</w:t>
      </w:r>
    </w:p>
    <w:p w14:paraId="517C52ED" w14:textId="7B1CA319" w:rsidR="00D644BC" w:rsidRPr="00D644BC" w:rsidRDefault="00D644BC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 xml:space="preserve">‘‘Dad thinks </w:t>
      </w:r>
      <w:proofErr w:type="gramStart"/>
      <w:r w:rsidRPr="40E63E46">
        <w:rPr>
          <w:i/>
          <w:iCs/>
          <w:sz w:val="20"/>
          <w:szCs w:val="20"/>
        </w:rPr>
        <w:t>he’s</w:t>
      </w:r>
      <w:proofErr w:type="gramEnd"/>
      <w:r w:rsidRPr="40E63E46">
        <w:rPr>
          <w:i/>
          <w:iCs/>
          <w:sz w:val="20"/>
          <w:szCs w:val="20"/>
        </w:rPr>
        <w:t xml:space="preserve"> helping – but he just puts me off my game</w:t>
      </w:r>
      <w:r w:rsidR="10F57100" w:rsidRPr="40E63E46">
        <w:rPr>
          <w:i/>
          <w:iCs/>
          <w:sz w:val="20"/>
          <w:szCs w:val="20"/>
        </w:rPr>
        <w:t>”</w:t>
      </w:r>
    </w:p>
    <w:p w14:paraId="298639C5" w14:textId="0054D310" w:rsidR="00D644BC" w:rsidRPr="00D644BC" w:rsidRDefault="01ABDBAF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>“</w:t>
      </w:r>
      <w:r w:rsidR="00D644BC" w:rsidRPr="40E63E46">
        <w:rPr>
          <w:i/>
          <w:iCs/>
          <w:sz w:val="20"/>
          <w:szCs w:val="20"/>
        </w:rPr>
        <w:t xml:space="preserve">When mum starts yelling from the </w:t>
      </w:r>
      <w:r w:rsidR="00AC3ECC" w:rsidRPr="40E63E46">
        <w:rPr>
          <w:i/>
          <w:iCs/>
          <w:sz w:val="20"/>
          <w:szCs w:val="20"/>
        </w:rPr>
        <w:t>side,</w:t>
      </w:r>
      <w:r w:rsidR="00D644BC" w:rsidRPr="40E63E46">
        <w:rPr>
          <w:i/>
          <w:iCs/>
          <w:sz w:val="20"/>
          <w:szCs w:val="20"/>
        </w:rPr>
        <w:t xml:space="preserve"> I feel so embarrassed</w:t>
      </w:r>
      <w:r w:rsidR="3310CB86" w:rsidRPr="40E63E46">
        <w:rPr>
          <w:i/>
          <w:iCs/>
          <w:sz w:val="20"/>
          <w:szCs w:val="20"/>
        </w:rPr>
        <w:t>”</w:t>
      </w:r>
    </w:p>
    <w:p w14:paraId="4133EE26" w14:textId="32B01E93" w:rsidR="00D644BC" w:rsidRPr="00D644BC" w:rsidRDefault="58B72232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>“</w:t>
      </w:r>
      <w:r w:rsidR="00D644BC" w:rsidRPr="40E63E46">
        <w:rPr>
          <w:i/>
          <w:iCs/>
          <w:sz w:val="20"/>
          <w:szCs w:val="20"/>
        </w:rPr>
        <w:t xml:space="preserve">It doesn’t matter if I played well - if we </w:t>
      </w:r>
      <w:r w:rsidR="00AC3ECC" w:rsidRPr="40E63E46">
        <w:rPr>
          <w:i/>
          <w:iCs/>
          <w:sz w:val="20"/>
          <w:szCs w:val="20"/>
        </w:rPr>
        <w:t>lose,</w:t>
      </w:r>
      <w:r w:rsidR="00D644BC" w:rsidRPr="40E63E46">
        <w:rPr>
          <w:i/>
          <w:iCs/>
          <w:sz w:val="20"/>
          <w:szCs w:val="20"/>
        </w:rPr>
        <w:t xml:space="preserve"> they don’t even talk to me’</w:t>
      </w:r>
      <w:r w:rsidR="0E7D0DF6" w:rsidRPr="40E63E46">
        <w:rPr>
          <w:i/>
          <w:iCs/>
          <w:sz w:val="20"/>
          <w:szCs w:val="20"/>
        </w:rPr>
        <w:t>”</w:t>
      </w:r>
    </w:p>
    <w:p w14:paraId="7D2C8A49" w14:textId="56FB4FEE" w:rsidR="00D644BC" w:rsidRPr="00D644BC" w:rsidRDefault="27A1F6BC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>“</w:t>
      </w:r>
      <w:r w:rsidR="00D644BC" w:rsidRPr="40E63E46">
        <w:rPr>
          <w:i/>
          <w:iCs/>
          <w:sz w:val="20"/>
          <w:szCs w:val="20"/>
        </w:rPr>
        <w:t>It’s confusing when the coach says do this, but dad says do it different</w:t>
      </w:r>
      <w:r w:rsidR="22214039" w:rsidRPr="40E63E46">
        <w:rPr>
          <w:i/>
          <w:iCs/>
          <w:sz w:val="20"/>
          <w:szCs w:val="20"/>
        </w:rPr>
        <w:t>”</w:t>
      </w:r>
    </w:p>
    <w:p w14:paraId="30C2138C" w14:textId="05900DF5" w:rsidR="00D644BC" w:rsidRPr="00D644BC" w:rsidRDefault="3ADBAC73" w:rsidP="40E63E46">
      <w:pPr>
        <w:pStyle w:val="NoSpacing"/>
        <w:ind w:left="567"/>
        <w:rPr>
          <w:i/>
          <w:iCs/>
          <w:sz w:val="20"/>
          <w:szCs w:val="20"/>
        </w:rPr>
      </w:pPr>
      <w:r w:rsidRPr="40E63E46">
        <w:rPr>
          <w:i/>
          <w:iCs/>
          <w:sz w:val="20"/>
          <w:szCs w:val="20"/>
        </w:rPr>
        <w:t>“</w:t>
      </w:r>
      <w:r w:rsidR="00D644BC" w:rsidRPr="40E63E46">
        <w:rPr>
          <w:i/>
          <w:iCs/>
          <w:sz w:val="20"/>
          <w:szCs w:val="20"/>
        </w:rPr>
        <w:t>When I don’t</w:t>
      </w:r>
      <w:r w:rsidR="00D644BC" w:rsidRPr="40E63E46">
        <w:rPr>
          <w:i/>
          <w:iCs/>
          <w:spacing w:val="-3"/>
          <w:sz w:val="20"/>
          <w:szCs w:val="20"/>
        </w:rPr>
        <w:t xml:space="preserve"> do </w:t>
      </w:r>
      <w:r w:rsidR="00D644BC" w:rsidRPr="40E63E46">
        <w:rPr>
          <w:i/>
          <w:iCs/>
          <w:sz w:val="20"/>
          <w:szCs w:val="20"/>
        </w:rPr>
        <w:t xml:space="preserve">as well as I should I </w:t>
      </w:r>
      <w:r w:rsidR="00D644BC" w:rsidRPr="40E63E46">
        <w:rPr>
          <w:i/>
          <w:iCs/>
          <w:spacing w:val="-3"/>
          <w:sz w:val="20"/>
          <w:szCs w:val="20"/>
        </w:rPr>
        <w:t xml:space="preserve">know mum </w:t>
      </w:r>
      <w:r w:rsidR="00D644BC" w:rsidRPr="40E63E46">
        <w:rPr>
          <w:i/>
          <w:iCs/>
          <w:sz w:val="20"/>
          <w:szCs w:val="20"/>
        </w:rPr>
        <w:t xml:space="preserve">feels I’ve let her down – </w:t>
      </w:r>
      <w:r w:rsidR="00D644BC" w:rsidRPr="40E63E46">
        <w:rPr>
          <w:i/>
          <w:iCs/>
          <w:spacing w:val="-3"/>
          <w:sz w:val="20"/>
          <w:szCs w:val="20"/>
        </w:rPr>
        <w:t xml:space="preserve">even </w:t>
      </w:r>
      <w:r w:rsidR="00D644BC" w:rsidRPr="40E63E46">
        <w:rPr>
          <w:i/>
          <w:iCs/>
          <w:sz w:val="20"/>
          <w:szCs w:val="20"/>
        </w:rPr>
        <w:t xml:space="preserve">if she doesn’t </w:t>
      </w:r>
      <w:r w:rsidR="00D644BC" w:rsidRPr="40E63E46">
        <w:rPr>
          <w:i/>
          <w:iCs/>
          <w:spacing w:val="-3"/>
          <w:sz w:val="20"/>
          <w:szCs w:val="20"/>
        </w:rPr>
        <w:t xml:space="preserve">say </w:t>
      </w:r>
      <w:r w:rsidR="00D644BC" w:rsidRPr="40E63E46">
        <w:rPr>
          <w:i/>
          <w:iCs/>
          <w:sz w:val="20"/>
          <w:szCs w:val="20"/>
        </w:rPr>
        <w:t>it’</w:t>
      </w:r>
      <w:r w:rsidR="52508BCE" w:rsidRPr="40E63E46">
        <w:rPr>
          <w:i/>
          <w:iCs/>
          <w:sz w:val="20"/>
          <w:szCs w:val="20"/>
        </w:rPr>
        <w:t xml:space="preserve"> - </w:t>
      </w:r>
      <w:r w:rsidR="00D644BC" w:rsidRPr="40E63E46">
        <w:rPr>
          <w:i/>
          <w:iCs/>
          <w:spacing w:val="3"/>
          <w:sz w:val="20"/>
          <w:szCs w:val="20"/>
        </w:rPr>
        <w:t xml:space="preserve">I </w:t>
      </w:r>
      <w:r w:rsidR="00D644BC" w:rsidRPr="40E63E46">
        <w:rPr>
          <w:i/>
          <w:iCs/>
          <w:sz w:val="20"/>
          <w:szCs w:val="20"/>
        </w:rPr>
        <w:t xml:space="preserve">just </w:t>
      </w:r>
      <w:r w:rsidR="00D644BC" w:rsidRPr="40E63E46">
        <w:rPr>
          <w:i/>
          <w:iCs/>
          <w:spacing w:val="-3"/>
          <w:sz w:val="20"/>
          <w:szCs w:val="20"/>
        </w:rPr>
        <w:t xml:space="preserve">wanted </w:t>
      </w:r>
      <w:r w:rsidR="00D644BC" w:rsidRPr="40E63E46">
        <w:rPr>
          <w:i/>
          <w:iCs/>
          <w:sz w:val="20"/>
          <w:szCs w:val="20"/>
        </w:rPr>
        <w:t xml:space="preserve">to give it all </w:t>
      </w:r>
      <w:r w:rsidR="00D644BC" w:rsidRPr="40E63E46">
        <w:rPr>
          <w:i/>
          <w:iCs/>
          <w:spacing w:val="-3"/>
          <w:sz w:val="20"/>
          <w:szCs w:val="20"/>
        </w:rPr>
        <w:t>up</w:t>
      </w:r>
      <w:r w:rsidR="7CA619BF" w:rsidRPr="40E63E46">
        <w:rPr>
          <w:i/>
          <w:iCs/>
          <w:spacing w:val="-3"/>
          <w:sz w:val="20"/>
          <w:szCs w:val="20"/>
        </w:rPr>
        <w:t>”</w:t>
      </w:r>
    </w:p>
    <w:p w14:paraId="7733EDC9" w14:textId="77777777" w:rsidR="00411A22" w:rsidRPr="008C7F54" w:rsidRDefault="00411A22" w:rsidP="00411A22">
      <w:pPr>
        <w:pStyle w:val="Heading2"/>
        <w:spacing w:before="162"/>
        <w:rPr>
          <w:color w:val="4472C4" w:themeColor="accent1"/>
        </w:rPr>
      </w:pPr>
      <w:r w:rsidRPr="008C7F54">
        <w:rPr>
          <w:color w:val="4472C4" w:themeColor="accent1"/>
        </w:rPr>
        <w:t>How does poor parental behaviour affect young participants?</w:t>
      </w:r>
    </w:p>
    <w:p w14:paraId="1E363FCB" w14:textId="0628AA64" w:rsidR="00411A22" w:rsidRPr="004F6F65" w:rsidRDefault="00411A22" w:rsidP="00411A22">
      <w:pPr>
        <w:pStyle w:val="ListParagraph"/>
        <w:numPr>
          <w:ilvl w:val="0"/>
          <w:numId w:val="1"/>
        </w:numPr>
        <w:spacing w:before="104" w:line="266" w:lineRule="auto"/>
        <w:ind w:left="851" w:right="157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threatening words </w:t>
      </w:r>
      <w:r w:rsidRPr="004F6F65">
        <w:rPr>
          <w:color w:val="313131"/>
          <w:spacing w:val="-3"/>
          <w:sz w:val="20"/>
          <w:szCs w:val="20"/>
        </w:rPr>
        <w:t xml:space="preserve">or </w:t>
      </w:r>
      <w:r w:rsidRPr="004F6F65">
        <w:rPr>
          <w:color w:val="313131"/>
          <w:sz w:val="20"/>
          <w:szCs w:val="20"/>
        </w:rPr>
        <w:t xml:space="preserve">behaviour, regardless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 xml:space="preserve">who this </w:t>
      </w:r>
      <w:proofErr w:type="gramStart"/>
      <w:r w:rsidRPr="004F6F65">
        <w:rPr>
          <w:color w:val="313131"/>
          <w:sz w:val="20"/>
          <w:szCs w:val="20"/>
        </w:rPr>
        <w:t>is directed</w:t>
      </w:r>
      <w:proofErr w:type="gramEnd"/>
      <w:r w:rsidRPr="004F6F65">
        <w:rPr>
          <w:color w:val="313131"/>
          <w:sz w:val="20"/>
          <w:szCs w:val="20"/>
        </w:rPr>
        <w:t xml:space="preserve"> at, are </w:t>
      </w:r>
      <w:r w:rsidR="008C7F54" w:rsidRPr="004F6F65">
        <w:rPr>
          <w:color w:val="313131"/>
          <w:sz w:val="20"/>
          <w:szCs w:val="20"/>
        </w:rPr>
        <w:t>frightening,</w:t>
      </w:r>
      <w:r w:rsidRPr="004F6F65">
        <w:rPr>
          <w:color w:val="313131"/>
          <w:sz w:val="20"/>
          <w:szCs w:val="20"/>
        </w:rPr>
        <w:t xml:space="preserve"> and upsetting for young</w:t>
      </w:r>
      <w:r w:rsidRPr="004F6F65">
        <w:rPr>
          <w:color w:val="313131"/>
          <w:spacing w:val="-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people</w:t>
      </w:r>
    </w:p>
    <w:p w14:paraId="27378D96" w14:textId="5933FBED" w:rsidR="00411A22" w:rsidRPr="004F6F65" w:rsidRDefault="00411A22" w:rsidP="00640050">
      <w:pPr>
        <w:pStyle w:val="ListParagraph"/>
        <w:numPr>
          <w:ilvl w:val="0"/>
          <w:numId w:val="1"/>
        </w:numPr>
        <w:spacing w:line="354" w:lineRule="exact"/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behaviour like this certainly contravenes the Parents/Spectators Code </w:t>
      </w:r>
      <w:r w:rsidRPr="004F6F65">
        <w:rPr>
          <w:color w:val="313131"/>
          <w:spacing w:val="-5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Conduct that</w:t>
      </w:r>
      <w:r w:rsidRPr="004F6F65">
        <w:rPr>
          <w:color w:val="313131"/>
          <w:spacing w:val="1"/>
          <w:sz w:val="20"/>
          <w:szCs w:val="20"/>
        </w:rPr>
        <w:t xml:space="preserve"> </w:t>
      </w:r>
      <w:r w:rsidR="00640050" w:rsidRPr="004F6F65">
        <w:rPr>
          <w:color w:val="313131"/>
          <w:sz w:val="20"/>
          <w:szCs w:val="20"/>
        </w:rPr>
        <w:t>netball clubs should</w:t>
      </w:r>
      <w:r w:rsidRPr="004F6F65">
        <w:rPr>
          <w:color w:val="313131"/>
          <w:sz w:val="20"/>
          <w:szCs w:val="20"/>
        </w:rPr>
        <w:t xml:space="preserve"> have in</w:t>
      </w:r>
      <w:r w:rsidRPr="004F6F65">
        <w:rPr>
          <w:color w:val="313131"/>
          <w:spacing w:val="-3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place</w:t>
      </w:r>
    </w:p>
    <w:p w14:paraId="193F8132" w14:textId="77777777" w:rsidR="00411A22" w:rsidRPr="004F6F65" w:rsidRDefault="00411A22" w:rsidP="00411A22">
      <w:pPr>
        <w:pStyle w:val="ListParagraph"/>
        <w:numPr>
          <w:ilvl w:val="0"/>
          <w:numId w:val="1"/>
        </w:numPr>
        <w:spacing w:line="271" w:lineRule="auto"/>
        <w:ind w:left="851" w:right="156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in extreme cases it may also constitute criminal actions that result </w:t>
      </w:r>
      <w:r w:rsidRPr="004F6F65">
        <w:rPr>
          <w:color w:val="313131"/>
          <w:spacing w:val="3"/>
          <w:sz w:val="20"/>
          <w:szCs w:val="20"/>
        </w:rPr>
        <w:t xml:space="preserve">in </w:t>
      </w:r>
      <w:r w:rsidRPr="004F6F65">
        <w:rPr>
          <w:color w:val="313131"/>
          <w:sz w:val="20"/>
          <w:szCs w:val="20"/>
        </w:rPr>
        <w:t xml:space="preserve">the involvement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the police</w:t>
      </w:r>
    </w:p>
    <w:p w14:paraId="344C1C81" w14:textId="5757B054" w:rsidR="00411A22" w:rsidRPr="004F6F65" w:rsidRDefault="00411A22" w:rsidP="00411A22">
      <w:pPr>
        <w:pStyle w:val="ListParagraph"/>
        <w:numPr>
          <w:ilvl w:val="0"/>
          <w:numId w:val="1"/>
        </w:numPr>
        <w:spacing w:line="329" w:lineRule="exact"/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shouting from the side-lines may disrupt attention </w:t>
      </w:r>
      <w:r w:rsidRPr="004F6F65">
        <w:rPr>
          <w:color w:val="313131"/>
          <w:spacing w:val="-5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players on the</w:t>
      </w:r>
      <w:r w:rsidRPr="004F6F65">
        <w:rPr>
          <w:color w:val="313131"/>
          <w:spacing w:val="-11"/>
          <w:sz w:val="20"/>
          <w:szCs w:val="20"/>
        </w:rPr>
        <w:t xml:space="preserve"> </w:t>
      </w:r>
      <w:r w:rsidR="00AC3ECC" w:rsidRPr="004F6F65">
        <w:rPr>
          <w:color w:val="313131"/>
          <w:sz w:val="20"/>
          <w:szCs w:val="20"/>
        </w:rPr>
        <w:t>court</w:t>
      </w:r>
    </w:p>
    <w:p w14:paraId="66EE4353" w14:textId="77777777" w:rsidR="00411A22" w:rsidRPr="004F6F65" w:rsidRDefault="00411A22" w:rsidP="00411A22">
      <w:pPr>
        <w:pStyle w:val="ListParagraph"/>
        <w:numPr>
          <w:ilvl w:val="0"/>
          <w:numId w:val="1"/>
        </w:numPr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parental ‘advice’ may distract players </w:t>
      </w:r>
      <w:r w:rsidRPr="004F6F65">
        <w:rPr>
          <w:color w:val="313131"/>
          <w:spacing w:val="-3"/>
          <w:sz w:val="20"/>
          <w:szCs w:val="20"/>
        </w:rPr>
        <w:t xml:space="preserve">or </w:t>
      </w:r>
      <w:r w:rsidRPr="004F6F65">
        <w:rPr>
          <w:color w:val="313131"/>
          <w:sz w:val="20"/>
          <w:szCs w:val="20"/>
        </w:rPr>
        <w:t xml:space="preserve">athletes from what the coach </w:t>
      </w:r>
      <w:r w:rsidRPr="004F6F65">
        <w:rPr>
          <w:color w:val="313131"/>
          <w:spacing w:val="3"/>
          <w:sz w:val="20"/>
          <w:szCs w:val="20"/>
        </w:rPr>
        <w:t xml:space="preserve">is </w:t>
      </w:r>
      <w:r w:rsidRPr="004F6F65">
        <w:rPr>
          <w:color w:val="313131"/>
          <w:sz w:val="20"/>
          <w:szCs w:val="20"/>
        </w:rPr>
        <w:t>telling them,</w:t>
      </w:r>
      <w:r w:rsidRPr="004F6F65">
        <w:rPr>
          <w:color w:val="313131"/>
          <w:spacing w:val="18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particularly</w:t>
      </w:r>
    </w:p>
    <w:p w14:paraId="5D99A569" w14:textId="77777777" w:rsidR="00411A22" w:rsidRPr="004F6F65" w:rsidRDefault="00411A22" w:rsidP="00D644BC">
      <w:pPr>
        <w:pStyle w:val="BodyText"/>
        <w:spacing w:before="40" w:line="218" w:lineRule="exact"/>
        <w:ind w:left="851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if giving conflicting information</w:t>
      </w:r>
    </w:p>
    <w:p w14:paraId="6A6B9A50" w14:textId="77777777" w:rsidR="00411A22" w:rsidRPr="004F6F65" w:rsidRDefault="00411A22" w:rsidP="00411A22">
      <w:pPr>
        <w:pStyle w:val="ListParagraph"/>
        <w:numPr>
          <w:ilvl w:val="0"/>
          <w:numId w:val="1"/>
        </w:numPr>
        <w:spacing w:line="266" w:lineRule="auto"/>
        <w:ind w:left="851" w:right="163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young people can be embarrassed </w:t>
      </w:r>
      <w:r w:rsidRPr="004F6F65">
        <w:rPr>
          <w:color w:val="313131"/>
          <w:spacing w:val="2"/>
          <w:sz w:val="20"/>
          <w:szCs w:val="20"/>
        </w:rPr>
        <w:t xml:space="preserve">by </w:t>
      </w:r>
      <w:r w:rsidRPr="004F6F65">
        <w:rPr>
          <w:color w:val="313131"/>
          <w:sz w:val="20"/>
          <w:szCs w:val="20"/>
        </w:rPr>
        <w:t>parents who draw attention to themselves in negative ways</w:t>
      </w:r>
    </w:p>
    <w:p w14:paraId="3D0BE1DA" w14:textId="77777777" w:rsidR="00411A22" w:rsidRPr="004F6F65" w:rsidRDefault="00411A22" w:rsidP="00411A22">
      <w:pPr>
        <w:pStyle w:val="ListParagraph"/>
        <w:numPr>
          <w:ilvl w:val="0"/>
          <w:numId w:val="1"/>
        </w:numPr>
        <w:spacing w:line="350" w:lineRule="exact"/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young people may be worried that their parent’s behaviour will annoy the coach or</w:t>
      </w:r>
      <w:r w:rsidRPr="004F6F65">
        <w:rPr>
          <w:color w:val="313131"/>
          <w:spacing w:val="-1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affect</w:t>
      </w:r>
    </w:p>
    <w:p w14:paraId="0BE44C87" w14:textId="06751FD9" w:rsidR="00411A22" w:rsidRPr="004F6F65" w:rsidRDefault="00411A22" w:rsidP="00D644BC">
      <w:pPr>
        <w:pStyle w:val="BodyText"/>
        <w:spacing w:before="48" w:line="218" w:lineRule="exact"/>
        <w:ind w:left="851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their selection for the team</w:t>
      </w:r>
    </w:p>
    <w:p w14:paraId="505892D6" w14:textId="7FF5C3FD" w:rsidR="00411A22" w:rsidRPr="004F6F65" w:rsidRDefault="00411A22" w:rsidP="00411A22">
      <w:pPr>
        <w:pStyle w:val="ListParagraph"/>
        <w:numPr>
          <w:ilvl w:val="0"/>
          <w:numId w:val="1"/>
        </w:numPr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consistently</w:t>
      </w:r>
      <w:r w:rsidRPr="004F6F65">
        <w:rPr>
          <w:color w:val="313131"/>
          <w:spacing w:val="-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bad</w:t>
      </w:r>
      <w:r w:rsidRPr="004F6F65">
        <w:rPr>
          <w:color w:val="313131"/>
          <w:spacing w:val="-3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parental</w:t>
      </w:r>
      <w:r w:rsidRPr="004F6F65">
        <w:rPr>
          <w:color w:val="313131"/>
          <w:spacing w:val="-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behaviour</w:t>
      </w:r>
      <w:r w:rsidRPr="004F6F65">
        <w:rPr>
          <w:color w:val="313131"/>
          <w:spacing w:val="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can</w:t>
      </w:r>
      <w:r w:rsidRPr="004F6F65">
        <w:rPr>
          <w:color w:val="313131"/>
          <w:spacing w:val="-3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lead</w:t>
      </w:r>
      <w:r w:rsidRPr="004F6F65">
        <w:rPr>
          <w:color w:val="313131"/>
          <w:spacing w:val="-6"/>
          <w:sz w:val="20"/>
          <w:szCs w:val="20"/>
        </w:rPr>
        <w:t xml:space="preserve"> </w:t>
      </w:r>
      <w:r w:rsidRPr="004F6F65">
        <w:rPr>
          <w:color w:val="313131"/>
          <w:spacing w:val="2"/>
          <w:sz w:val="20"/>
          <w:szCs w:val="20"/>
        </w:rPr>
        <w:t>to</w:t>
      </w:r>
      <w:r w:rsidRPr="004F6F65">
        <w:rPr>
          <w:color w:val="313131"/>
          <w:spacing w:val="-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-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child’s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exclusion</w:t>
      </w:r>
      <w:r w:rsidRPr="004F6F65">
        <w:rPr>
          <w:color w:val="313131"/>
          <w:spacing w:val="-3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from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="00640050" w:rsidRPr="004F6F65">
        <w:rPr>
          <w:color w:val="313131"/>
          <w:spacing w:val="-4"/>
          <w:sz w:val="20"/>
          <w:szCs w:val="20"/>
        </w:rPr>
        <w:t>the club</w:t>
      </w:r>
    </w:p>
    <w:p w14:paraId="7105F3A1" w14:textId="63C0A503" w:rsidR="00411A22" w:rsidRPr="004F6F65" w:rsidRDefault="00411A22" w:rsidP="00411A22">
      <w:pPr>
        <w:pStyle w:val="ListParagraph"/>
        <w:numPr>
          <w:ilvl w:val="0"/>
          <w:numId w:val="1"/>
        </w:numPr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focus</w:t>
      </w:r>
      <w:r w:rsidRPr="004F6F65">
        <w:rPr>
          <w:color w:val="313131"/>
          <w:spacing w:val="17"/>
          <w:sz w:val="20"/>
          <w:szCs w:val="20"/>
        </w:rPr>
        <w:t xml:space="preserve"> </w:t>
      </w:r>
      <w:r w:rsidRPr="004F6F65">
        <w:rPr>
          <w:color w:val="313131"/>
          <w:spacing w:val="-3"/>
          <w:sz w:val="20"/>
          <w:szCs w:val="20"/>
        </w:rPr>
        <w:t>on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="00BD7A61" w:rsidRPr="004F6F65">
        <w:rPr>
          <w:color w:val="313131"/>
          <w:sz w:val="20"/>
          <w:szCs w:val="20"/>
        </w:rPr>
        <w:t>netball</w:t>
      </w:r>
      <w:r w:rsidRPr="004F6F65">
        <w:rPr>
          <w:color w:val="313131"/>
          <w:spacing w:val="1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at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1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expense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</w:t>
      </w:r>
      <w:r w:rsidRPr="004F6F65">
        <w:rPr>
          <w:color w:val="313131"/>
          <w:spacing w:val="2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other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aspects</w:t>
      </w:r>
      <w:r w:rsidRPr="004F6F65">
        <w:rPr>
          <w:color w:val="313131"/>
          <w:spacing w:val="1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</w:t>
      </w:r>
      <w:r w:rsidRPr="004F6F65">
        <w:rPr>
          <w:color w:val="313131"/>
          <w:spacing w:val="2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child’s</w:t>
      </w:r>
      <w:r w:rsidRPr="004F6F65">
        <w:rPr>
          <w:color w:val="313131"/>
          <w:spacing w:val="1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life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can</w:t>
      </w:r>
      <w:r w:rsidRPr="004F6F65">
        <w:rPr>
          <w:color w:val="313131"/>
          <w:spacing w:val="2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put</w:t>
      </w:r>
      <w:r w:rsidRPr="004F6F65">
        <w:rPr>
          <w:color w:val="313131"/>
          <w:spacing w:val="2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undue</w:t>
      </w:r>
    </w:p>
    <w:p w14:paraId="0C606A2B" w14:textId="76B5EB30" w:rsidR="00411A22" w:rsidRPr="004F6F65" w:rsidRDefault="00411A22" w:rsidP="00D644BC">
      <w:pPr>
        <w:pStyle w:val="BodyText"/>
        <w:spacing w:before="42" w:line="326" w:lineRule="auto"/>
        <w:ind w:left="851" w:right="149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pressure upon the child, impact upon their social and educational development and potentially lead to disappointment if the child does not meet expectations</w:t>
      </w:r>
      <w:r w:rsidR="00D644BC" w:rsidRPr="004F6F65">
        <w:rPr>
          <w:color w:val="313131"/>
          <w:sz w:val="20"/>
          <w:szCs w:val="20"/>
        </w:rPr>
        <w:t xml:space="preserve"> </w:t>
      </w:r>
    </w:p>
    <w:p w14:paraId="69D59EB4" w14:textId="77777777" w:rsidR="00411A22" w:rsidRPr="004F6F65" w:rsidRDefault="00411A22" w:rsidP="00411A22">
      <w:pPr>
        <w:pStyle w:val="ListParagraph"/>
        <w:numPr>
          <w:ilvl w:val="0"/>
          <w:numId w:val="1"/>
        </w:numPr>
        <w:spacing w:line="294" w:lineRule="exact"/>
        <w:ind w:left="851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negative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feedback</w:t>
      </w:r>
      <w:r w:rsidRPr="004F6F65">
        <w:rPr>
          <w:color w:val="313131"/>
          <w:spacing w:val="-8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to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child</w:t>
      </w:r>
      <w:r w:rsidRPr="004F6F65">
        <w:rPr>
          <w:color w:val="313131"/>
          <w:spacing w:val="-8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can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undermine</w:t>
      </w:r>
      <w:r w:rsidRPr="004F6F65">
        <w:rPr>
          <w:color w:val="313131"/>
          <w:spacing w:val="-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their</w:t>
      </w:r>
      <w:r w:rsidRPr="004F6F65">
        <w:rPr>
          <w:color w:val="313131"/>
          <w:spacing w:val="-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confidence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with</w:t>
      </w:r>
      <w:r w:rsidRPr="004F6F65">
        <w:rPr>
          <w:color w:val="313131"/>
          <w:spacing w:val="-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possible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result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that</w:t>
      </w:r>
      <w:r w:rsidRPr="004F6F65">
        <w:rPr>
          <w:color w:val="313131"/>
          <w:spacing w:val="-8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child</w:t>
      </w:r>
    </w:p>
    <w:p w14:paraId="43364A3D" w14:textId="21A160ED" w:rsidR="00411A22" w:rsidRPr="004F6F65" w:rsidRDefault="00411A22" w:rsidP="00D644BC">
      <w:pPr>
        <w:pStyle w:val="BodyText"/>
        <w:spacing w:before="43"/>
        <w:ind w:left="851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underperforms or withdraws from </w:t>
      </w:r>
      <w:r w:rsidR="00640050" w:rsidRPr="004F6F65">
        <w:rPr>
          <w:color w:val="313131"/>
          <w:sz w:val="20"/>
          <w:szCs w:val="20"/>
        </w:rPr>
        <w:t>netball</w:t>
      </w:r>
      <w:r w:rsidRPr="004F6F65">
        <w:rPr>
          <w:color w:val="313131"/>
          <w:sz w:val="20"/>
          <w:szCs w:val="20"/>
        </w:rPr>
        <w:t xml:space="preserve"> </w:t>
      </w:r>
    </w:p>
    <w:p w14:paraId="14CAE0C0" w14:textId="77777777" w:rsidR="00411A22" w:rsidRDefault="00411A22" w:rsidP="00411A22">
      <w:pPr>
        <w:pStyle w:val="BodyText"/>
        <w:spacing w:before="9"/>
        <w:ind w:left="0"/>
        <w:rPr>
          <w:sz w:val="17"/>
        </w:rPr>
      </w:pPr>
    </w:p>
    <w:p w14:paraId="461CF061" w14:textId="77777777" w:rsidR="00411A22" w:rsidRPr="008C7F54" w:rsidRDefault="00411A22" w:rsidP="00411A22">
      <w:pPr>
        <w:pStyle w:val="Heading2"/>
        <w:rPr>
          <w:color w:val="4472C4" w:themeColor="accent1"/>
        </w:rPr>
      </w:pPr>
      <w:r w:rsidRPr="008C7F54">
        <w:rPr>
          <w:color w:val="4472C4" w:themeColor="accent1"/>
        </w:rPr>
        <w:t>How can clubs:</w:t>
      </w:r>
    </w:p>
    <w:p w14:paraId="5F3E8FC7" w14:textId="77777777" w:rsidR="00411A22" w:rsidRPr="008C7F54" w:rsidRDefault="00411A22" w:rsidP="00411A22">
      <w:pPr>
        <w:pStyle w:val="BodyText"/>
        <w:spacing w:before="8"/>
        <w:ind w:left="0"/>
        <w:rPr>
          <w:color w:val="4472C4" w:themeColor="accent1"/>
        </w:rPr>
      </w:pPr>
    </w:p>
    <w:p w14:paraId="7E1EBDA0" w14:textId="5CC6F2B2" w:rsidR="00411A22" w:rsidRPr="008C7F54" w:rsidRDefault="00411A22" w:rsidP="00411A22">
      <w:pPr>
        <w:pStyle w:val="Heading3"/>
        <w:numPr>
          <w:ilvl w:val="0"/>
          <w:numId w:val="3"/>
        </w:numPr>
        <w:tabs>
          <w:tab w:val="left" w:pos="1764"/>
        </w:tabs>
        <w:rPr>
          <w:color w:val="4472C4" w:themeColor="accent1"/>
        </w:rPr>
      </w:pPr>
      <w:r w:rsidRPr="008C7F54">
        <w:rPr>
          <w:color w:val="4472C4" w:themeColor="accent1"/>
        </w:rPr>
        <w:t>Encourage positive parental</w:t>
      </w:r>
      <w:r w:rsidRPr="008C7F54">
        <w:rPr>
          <w:color w:val="4472C4" w:themeColor="accent1"/>
          <w:spacing w:val="-2"/>
        </w:rPr>
        <w:t xml:space="preserve"> </w:t>
      </w:r>
      <w:r w:rsidRPr="008C7F54">
        <w:rPr>
          <w:color w:val="4472C4" w:themeColor="accent1"/>
        </w:rPr>
        <w:t>participation</w:t>
      </w:r>
      <w:r w:rsidR="00043583" w:rsidRPr="008C7F54">
        <w:rPr>
          <w:color w:val="4472C4" w:themeColor="accent1"/>
        </w:rPr>
        <w:t>?</w:t>
      </w:r>
    </w:p>
    <w:p w14:paraId="7C5D9862" w14:textId="77777777" w:rsidR="00411A22" w:rsidRPr="004F6F65" w:rsidRDefault="00411A22" w:rsidP="00411A22">
      <w:pPr>
        <w:pStyle w:val="ListParagraph"/>
        <w:numPr>
          <w:ilvl w:val="0"/>
          <w:numId w:val="1"/>
        </w:numPr>
        <w:tabs>
          <w:tab w:val="left" w:pos="1418"/>
        </w:tabs>
        <w:spacing w:before="110" w:line="361" w:lineRule="exact"/>
        <w:ind w:hanging="962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provide information about the club’s </w:t>
      </w:r>
      <w:r w:rsidRPr="004F6F65">
        <w:rPr>
          <w:color w:val="313131"/>
          <w:spacing w:val="-3"/>
          <w:sz w:val="20"/>
          <w:szCs w:val="20"/>
        </w:rPr>
        <w:t xml:space="preserve">ethos, </w:t>
      </w:r>
      <w:proofErr w:type="gramStart"/>
      <w:r w:rsidRPr="004F6F65">
        <w:rPr>
          <w:color w:val="313131"/>
          <w:sz w:val="20"/>
          <w:szCs w:val="20"/>
        </w:rPr>
        <w:t>rules</w:t>
      </w:r>
      <w:proofErr w:type="gramEnd"/>
      <w:r w:rsidRPr="004F6F65">
        <w:rPr>
          <w:color w:val="313131"/>
          <w:sz w:val="20"/>
          <w:szCs w:val="20"/>
        </w:rPr>
        <w:t xml:space="preserve"> and</w:t>
      </w:r>
      <w:r w:rsidRPr="004F6F65">
        <w:rPr>
          <w:color w:val="313131"/>
          <w:spacing w:val="-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expectations</w:t>
      </w:r>
    </w:p>
    <w:p w14:paraId="2DABF225" w14:textId="77777777" w:rsidR="00411A22" w:rsidRPr="004F6F65" w:rsidRDefault="00411A22" w:rsidP="00411A22">
      <w:pPr>
        <w:pStyle w:val="ListParagraph"/>
        <w:numPr>
          <w:ilvl w:val="0"/>
          <w:numId w:val="1"/>
        </w:numPr>
        <w:tabs>
          <w:tab w:val="left" w:pos="1418"/>
        </w:tabs>
        <w:spacing w:line="346" w:lineRule="exact"/>
        <w:ind w:hanging="962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let them know who </w:t>
      </w:r>
      <w:r w:rsidRPr="004F6F65">
        <w:rPr>
          <w:color w:val="313131"/>
          <w:spacing w:val="2"/>
          <w:sz w:val="20"/>
          <w:szCs w:val="20"/>
        </w:rPr>
        <w:t xml:space="preserve">to </w:t>
      </w:r>
      <w:r w:rsidRPr="004F6F65">
        <w:rPr>
          <w:color w:val="313131"/>
          <w:sz w:val="20"/>
          <w:szCs w:val="20"/>
        </w:rPr>
        <w:t>contact for information,</w:t>
      </w:r>
      <w:r w:rsidRPr="004F6F65">
        <w:rPr>
          <w:color w:val="313131"/>
          <w:spacing w:val="-3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 xml:space="preserve">feedback, offers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support</w:t>
      </w:r>
    </w:p>
    <w:p w14:paraId="069A9867" w14:textId="2A10618B" w:rsidR="00411A22" w:rsidRPr="00E20946" w:rsidRDefault="00411A22" w:rsidP="00E20946">
      <w:pPr>
        <w:pStyle w:val="ListParagraph"/>
        <w:numPr>
          <w:ilvl w:val="0"/>
          <w:numId w:val="1"/>
        </w:numPr>
        <w:tabs>
          <w:tab w:val="left" w:pos="1418"/>
        </w:tabs>
        <w:spacing w:before="43" w:line="216" w:lineRule="exact"/>
        <w:ind w:left="1418" w:hanging="425"/>
        <w:rPr>
          <w:sz w:val="20"/>
          <w:szCs w:val="20"/>
        </w:rPr>
      </w:pPr>
      <w:r w:rsidRPr="00E20946">
        <w:rPr>
          <w:color w:val="313131"/>
          <w:sz w:val="20"/>
          <w:szCs w:val="20"/>
        </w:rPr>
        <w:t>communicate</w:t>
      </w:r>
      <w:r w:rsidRPr="00E20946">
        <w:rPr>
          <w:color w:val="313131"/>
          <w:spacing w:val="14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clear</w:t>
      </w:r>
      <w:r w:rsidRPr="00E20946">
        <w:rPr>
          <w:color w:val="313131"/>
          <w:spacing w:val="12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expectations</w:t>
      </w:r>
      <w:r w:rsidRPr="00E20946">
        <w:rPr>
          <w:color w:val="313131"/>
          <w:spacing w:val="10"/>
          <w:sz w:val="20"/>
          <w:szCs w:val="20"/>
        </w:rPr>
        <w:t xml:space="preserve"> </w:t>
      </w:r>
      <w:r w:rsidRPr="00E20946">
        <w:rPr>
          <w:color w:val="313131"/>
          <w:spacing w:val="-3"/>
          <w:sz w:val="20"/>
          <w:szCs w:val="20"/>
        </w:rPr>
        <w:t>of</w:t>
      </w:r>
      <w:r w:rsidRPr="00E20946">
        <w:rPr>
          <w:color w:val="313131"/>
          <w:spacing w:val="18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parents</w:t>
      </w:r>
      <w:r w:rsidRPr="00E20946">
        <w:rPr>
          <w:color w:val="313131"/>
          <w:spacing w:val="11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(including</w:t>
      </w:r>
      <w:r w:rsidRPr="00E20946">
        <w:rPr>
          <w:color w:val="313131"/>
          <w:spacing w:val="14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on-line</w:t>
      </w:r>
      <w:r w:rsidRPr="00E20946">
        <w:rPr>
          <w:color w:val="313131"/>
          <w:spacing w:val="13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behaviour)</w:t>
      </w:r>
      <w:r w:rsidRPr="00E20946">
        <w:rPr>
          <w:color w:val="313131"/>
          <w:spacing w:val="12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which</w:t>
      </w:r>
      <w:r w:rsidRPr="00E20946">
        <w:rPr>
          <w:color w:val="313131"/>
          <w:spacing w:val="13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they</w:t>
      </w:r>
      <w:r w:rsidRPr="00E20946">
        <w:rPr>
          <w:color w:val="313131"/>
          <w:spacing w:val="10"/>
          <w:sz w:val="20"/>
          <w:szCs w:val="20"/>
        </w:rPr>
        <w:t xml:space="preserve"> </w:t>
      </w:r>
      <w:r w:rsidRPr="00E20946">
        <w:rPr>
          <w:color w:val="313131"/>
          <w:sz w:val="20"/>
          <w:szCs w:val="20"/>
        </w:rPr>
        <w:t>sign</w:t>
      </w:r>
      <w:r w:rsidR="00E20946">
        <w:rPr>
          <w:color w:val="313131"/>
          <w:sz w:val="20"/>
          <w:szCs w:val="20"/>
        </w:rPr>
        <w:t xml:space="preserve"> </w:t>
      </w:r>
      <w:r w:rsidRPr="00E20946">
        <w:rPr>
          <w:color w:val="313131"/>
          <w:spacing w:val="-3"/>
          <w:sz w:val="20"/>
          <w:szCs w:val="20"/>
        </w:rPr>
        <w:t>up</w:t>
      </w:r>
      <w:r w:rsidRPr="00E20946">
        <w:rPr>
          <w:color w:val="313131"/>
          <w:spacing w:val="13"/>
          <w:sz w:val="20"/>
          <w:szCs w:val="20"/>
        </w:rPr>
        <w:t xml:space="preserve"> </w:t>
      </w:r>
      <w:proofErr w:type="spellStart"/>
      <w:r w:rsidR="00AC3ECC" w:rsidRPr="00E20946">
        <w:rPr>
          <w:color w:val="313131"/>
          <w:sz w:val="20"/>
          <w:szCs w:val="20"/>
        </w:rPr>
        <w:t>to.</w:t>
      </w:r>
      <w:proofErr w:type="gramStart"/>
      <w:r w:rsidRPr="00E20946">
        <w:rPr>
          <w:color w:val="313131"/>
          <w:sz w:val="20"/>
          <w:szCs w:val="20"/>
        </w:rPr>
        <w:t>e</w:t>
      </w:r>
      <w:r w:rsidR="05E4B1EA" w:rsidRPr="00E20946">
        <w:rPr>
          <w:color w:val="313131"/>
          <w:sz w:val="20"/>
          <w:szCs w:val="20"/>
        </w:rPr>
        <w:t>.</w:t>
      </w:r>
      <w:r w:rsidRPr="00E20946">
        <w:rPr>
          <w:color w:val="313131"/>
          <w:sz w:val="20"/>
          <w:szCs w:val="20"/>
        </w:rPr>
        <w:t>g</w:t>
      </w:r>
      <w:proofErr w:type="spellEnd"/>
      <w:r w:rsidR="05E4B1EA" w:rsidRPr="00E20946">
        <w:rPr>
          <w:color w:val="313131"/>
          <w:sz w:val="20"/>
          <w:szCs w:val="20"/>
        </w:rPr>
        <w:t>.</w:t>
      </w:r>
      <w:proofErr w:type="gramEnd"/>
      <w:r w:rsidRPr="00E20946">
        <w:rPr>
          <w:color w:val="313131"/>
          <w:sz w:val="20"/>
          <w:szCs w:val="20"/>
        </w:rPr>
        <w:t xml:space="preserve"> Parents’/spectators’ code of conduct</w:t>
      </w:r>
    </w:p>
    <w:p w14:paraId="73D5587E" w14:textId="77777777" w:rsidR="00411A22" w:rsidRPr="004F6F65" w:rsidRDefault="00411A22" w:rsidP="00411A22">
      <w:pPr>
        <w:pStyle w:val="ListParagraph"/>
        <w:numPr>
          <w:ilvl w:val="0"/>
          <w:numId w:val="1"/>
        </w:numPr>
        <w:tabs>
          <w:tab w:val="left" w:pos="1418"/>
        </w:tabs>
        <w:ind w:hanging="962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inform them about expectations of coaches, and</w:t>
      </w:r>
      <w:r w:rsidRPr="004F6F65">
        <w:rPr>
          <w:color w:val="313131"/>
          <w:spacing w:val="-1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participants</w:t>
      </w:r>
    </w:p>
    <w:p w14:paraId="4D81BF53" w14:textId="361647E3" w:rsidR="00411A22" w:rsidRPr="004F6F65" w:rsidRDefault="00411A22" w:rsidP="004F6F65">
      <w:pPr>
        <w:pStyle w:val="BodyText"/>
        <w:tabs>
          <w:tab w:val="left" w:pos="1418"/>
        </w:tabs>
        <w:spacing w:before="48" w:line="216" w:lineRule="exact"/>
        <w:ind w:left="1418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develop relationships with parents to encourage their positive involvement and use of their</w:t>
      </w:r>
      <w:r w:rsidRPr="004F6F65">
        <w:rPr>
          <w:color w:val="313131"/>
          <w:spacing w:val="38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skills</w:t>
      </w:r>
      <w:r w:rsidR="263C62D6"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to support the club</w:t>
      </w:r>
    </w:p>
    <w:p w14:paraId="0595A354" w14:textId="77777777" w:rsidR="00411A22" w:rsidRPr="004F6F65" w:rsidRDefault="00411A22" w:rsidP="00411A22">
      <w:pPr>
        <w:pStyle w:val="ListParagraph"/>
        <w:numPr>
          <w:ilvl w:val="0"/>
          <w:numId w:val="1"/>
        </w:numPr>
        <w:tabs>
          <w:tab w:val="left" w:pos="1418"/>
        </w:tabs>
        <w:spacing w:line="266" w:lineRule="auto"/>
        <w:ind w:left="1418" w:right="165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inform them about processes </w:t>
      </w:r>
      <w:r w:rsidRPr="004F6F65">
        <w:rPr>
          <w:color w:val="313131"/>
          <w:spacing w:val="2"/>
          <w:sz w:val="20"/>
          <w:szCs w:val="20"/>
        </w:rPr>
        <w:t xml:space="preserve">to </w:t>
      </w:r>
      <w:r w:rsidRPr="004F6F65">
        <w:rPr>
          <w:color w:val="313131"/>
          <w:sz w:val="20"/>
          <w:szCs w:val="20"/>
        </w:rPr>
        <w:t xml:space="preserve">raise, discuss </w:t>
      </w:r>
      <w:r w:rsidRPr="004F6F65">
        <w:rPr>
          <w:color w:val="313131"/>
          <w:spacing w:val="-3"/>
          <w:sz w:val="20"/>
          <w:szCs w:val="20"/>
        </w:rPr>
        <w:t xml:space="preserve">or </w:t>
      </w:r>
      <w:r w:rsidRPr="004F6F65">
        <w:rPr>
          <w:color w:val="313131"/>
          <w:sz w:val="20"/>
          <w:szCs w:val="20"/>
        </w:rPr>
        <w:t xml:space="preserve">report concerns </w:t>
      </w:r>
      <w:r w:rsidRPr="004F6F65">
        <w:rPr>
          <w:color w:val="313131"/>
          <w:spacing w:val="-3"/>
          <w:sz w:val="20"/>
          <w:szCs w:val="20"/>
        </w:rPr>
        <w:t xml:space="preserve">or </w:t>
      </w:r>
      <w:r w:rsidRPr="004F6F65">
        <w:rPr>
          <w:color w:val="313131"/>
          <w:sz w:val="20"/>
          <w:szCs w:val="20"/>
        </w:rPr>
        <w:t>issues they are unhappy about</w:t>
      </w:r>
    </w:p>
    <w:p w14:paraId="58A78EA1" w14:textId="77777777" w:rsidR="00411A22" w:rsidRPr="004F6F65" w:rsidRDefault="00411A22" w:rsidP="00411A22">
      <w:pPr>
        <w:pStyle w:val="ListParagraph"/>
        <w:numPr>
          <w:ilvl w:val="0"/>
          <w:numId w:val="1"/>
        </w:numPr>
        <w:tabs>
          <w:tab w:val="left" w:pos="1418"/>
        </w:tabs>
        <w:spacing w:line="354" w:lineRule="exact"/>
        <w:ind w:hanging="962"/>
        <w:rPr>
          <w:sz w:val="20"/>
          <w:szCs w:val="20"/>
        </w:rPr>
      </w:pPr>
      <w:r w:rsidRPr="004F6F65">
        <w:rPr>
          <w:color w:val="313131"/>
          <w:spacing w:val="-3"/>
          <w:sz w:val="20"/>
          <w:szCs w:val="20"/>
        </w:rPr>
        <w:t xml:space="preserve">use </w:t>
      </w:r>
      <w:r w:rsidRPr="004F6F65">
        <w:rPr>
          <w:color w:val="313131"/>
          <w:sz w:val="20"/>
          <w:szCs w:val="20"/>
        </w:rPr>
        <w:t xml:space="preserve">a range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means to inform parents and young people about expected standards</w:t>
      </w:r>
      <w:r w:rsidRPr="004F6F65">
        <w:rPr>
          <w:color w:val="313131"/>
          <w:spacing w:val="2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</w:t>
      </w:r>
    </w:p>
    <w:p w14:paraId="2F178A69" w14:textId="46611047" w:rsidR="00411A22" w:rsidRPr="004F6F65" w:rsidRDefault="00411A22" w:rsidP="00411A22">
      <w:pPr>
        <w:pStyle w:val="BodyText"/>
        <w:tabs>
          <w:tab w:val="left" w:pos="1418"/>
        </w:tabs>
        <w:spacing w:before="40"/>
        <w:ind w:hanging="962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ab/>
        <w:t xml:space="preserve">behaviour, </w:t>
      </w:r>
      <w:proofErr w:type="gramStart"/>
      <w:r w:rsidRPr="004F6F65">
        <w:rPr>
          <w:color w:val="313131"/>
          <w:sz w:val="20"/>
          <w:szCs w:val="20"/>
        </w:rPr>
        <w:t>e.g.</w:t>
      </w:r>
      <w:proofErr w:type="gramEnd"/>
      <w:r w:rsidRPr="004F6F65">
        <w:rPr>
          <w:color w:val="313131"/>
          <w:sz w:val="20"/>
          <w:szCs w:val="20"/>
        </w:rPr>
        <w:t xml:space="preserve"> induction information, meetings or leaflets, posters, or newsletters.</w:t>
      </w:r>
    </w:p>
    <w:p w14:paraId="3525A268" w14:textId="77777777" w:rsidR="00411A22" w:rsidRDefault="00411A22" w:rsidP="00411A22">
      <w:pPr>
        <w:pStyle w:val="BodyText"/>
        <w:spacing w:before="3"/>
        <w:ind w:left="0"/>
        <w:rPr>
          <w:sz w:val="20"/>
        </w:rPr>
      </w:pPr>
    </w:p>
    <w:p w14:paraId="09D97801" w14:textId="77777777" w:rsidR="00E20946" w:rsidRDefault="00E20946" w:rsidP="00411A22">
      <w:pPr>
        <w:pStyle w:val="BodyText"/>
        <w:spacing w:before="3"/>
        <w:ind w:left="0"/>
        <w:rPr>
          <w:sz w:val="20"/>
        </w:rPr>
      </w:pPr>
    </w:p>
    <w:p w14:paraId="7FD43576" w14:textId="57597D17" w:rsidR="00411A22" w:rsidRPr="008C7F54" w:rsidRDefault="00411A22" w:rsidP="00411A22">
      <w:pPr>
        <w:pStyle w:val="Heading3"/>
        <w:numPr>
          <w:ilvl w:val="0"/>
          <w:numId w:val="3"/>
        </w:numPr>
        <w:tabs>
          <w:tab w:val="left" w:pos="1764"/>
        </w:tabs>
        <w:rPr>
          <w:color w:val="4472C4" w:themeColor="accent1"/>
        </w:rPr>
      </w:pPr>
      <w:r w:rsidRPr="008C7F54">
        <w:rPr>
          <w:color w:val="4472C4" w:themeColor="accent1"/>
        </w:rPr>
        <w:lastRenderedPageBreak/>
        <w:t>Manage challenging parental</w:t>
      </w:r>
      <w:r w:rsidRPr="008C7F54">
        <w:rPr>
          <w:color w:val="4472C4" w:themeColor="accent1"/>
          <w:spacing w:val="-8"/>
        </w:rPr>
        <w:t xml:space="preserve"> </w:t>
      </w:r>
      <w:r w:rsidRPr="008C7F54">
        <w:rPr>
          <w:color w:val="4472C4" w:themeColor="accent1"/>
        </w:rPr>
        <w:t>behaviour</w:t>
      </w:r>
      <w:r w:rsidR="00043583" w:rsidRPr="008C7F54">
        <w:rPr>
          <w:color w:val="4472C4" w:themeColor="accent1"/>
        </w:rPr>
        <w:t>?</w:t>
      </w:r>
    </w:p>
    <w:p w14:paraId="17998299" w14:textId="2CF2C684" w:rsidR="00411A22" w:rsidRPr="004F6F65" w:rsidRDefault="00411A22" w:rsidP="00411A22">
      <w:pPr>
        <w:pStyle w:val="ListParagraph"/>
        <w:numPr>
          <w:ilvl w:val="0"/>
          <w:numId w:val="4"/>
        </w:numPr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promote the club code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 xml:space="preserve">conduct for parents </w:t>
      </w:r>
      <w:r w:rsidRPr="004F6F65">
        <w:rPr>
          <w:color w:val="313131"/>
          <w:spacing w:val="-5"/>
          <w:sz w:val="20"/>
          <w:szCs w:val="20"/>
        </w:rPr>
        <w:t xml:space="preserve">so </w:t>
      </w:r>
      <w:r w:rsidRPr="004F6F65">
        <w:rPr>
          <w:color w:val="313131"/>
          <w:sz w:val="20"/>
          <w:szCs w:val="20"/>
        </w:rPr>
        <w:t xml:space="preserve">they know what behaviour </w:t>
      </w:r>
      <w:proofErr w:type="gramStart"/>
      <w:r w:rsidRPr="004F6F65">
        <w:rPr>
          <w:color w:val="313131"/>
          <w:spacing w:val="3"/>
          <w:sz w:val="20"/>
          <w:szCs w:val="20"/>
        </w:rPr>
        <w:t xml:space="preserve">is </w:t>
      </w:r>
      <w:r w:rsidRPr="004F6F65">
        <w:rPr>
          <w:color w:val="313131"/>
          <w:sz w:val="20"/>
          <w:szCs w:val="20"/>
        </w:rPr>
        <w:t>expected</w:t>
      </w:r>
      <w:proofErr w:type="gramEnd"/>
      <w:r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pacing w:val="-3"/>
          <w:sz w:val="20"/>
          <w:szCs w:val="20"/>
        </w:rPr>
        <w:t xml:space="preserve">of </w:t>
      </w:r>
      <w:r w:rsidRPr="004F6F65">
        <w:rPr>
          <w:color w:val="313131"/>
          <w:sz w:val="20"/>
          <w:szCs w:val="20"/>
        </w:rPr>
        <w:t>them and the consequences of breaching this – getting this</w:t>
      </w:r>
      <w:r w:rsidRPr="004F6F65">
        <w:rPr>
          <w:color w:val="313131"/>
          <w:spacing w:val="-2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signed</w:t>
      </w:r>
      <w:r w:rsidR="00C954C5" w:rsidRPr="004F6F65">
        <w:rPr>
          <w:color w:val="313131"/>
          <w:sz w:val="20"/>
          <w:szCs w:val="20"/>
        </w:rPr>
        <w:t xml:space="preserve"> every season</w:t>
      </w:r>
    </w:p>
    <w:p w14:paraId="63104056" w14:textId="3024D2F1" w:rsidR="00411A22" w:rsidRPr="004F6F65" w:rsidRDefault="00D644BC" w:rsidP="00411A22">
      <w:pPr>
        <w:pStyle w:val="ListParagraph"/>
        <w:numPr>
          <w:ilvl w:val="0"/>
          <w:numId w:val="4"/>
        </w:numPr>
        <w:ind w:left="1418" w:hanging="425"/>
        <w:rPr>
          <w:sz w:val="20"/>
          <w:szCs w:val="20"/>
        </w:rPr>
      </w:pPr>
      <w:r w:rsidRPr="004F6F65">
        <w:rPr>
          <w:sz w:val="20"/>
          <w:szCs w:val="20"/>
        </w:rPr>
        <w:t>challenge inappropriate parental behav</w:t>
      </w:r>
      <w:r w:rsidR="008C7F54" w:rsidRPr="004F6F65">
        <w:rPr>
          <w:sz w:val="20"/>
          <w:szCs w:val="20"/>
        </w:rPr>
        <w:t>iou</w:t>
      </w:r>
      <w:r w:rsidRPr="004F6F65">
        <w:rPr>
          <w:sz w:val="20"/>
          <w:szCs w:val="20"/>
        </w:rPr>
        <w:t>r</w:t>
      </w:r>
    </w:p>
    <w:p w14:paraId="312D83AF" w14:textId="77777777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before="5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encourage parental encouragement as opposed to</w:t>
      </w:r>
      <w:r w:rsidRPr="004F6F65">
        <w:rPr>
          <w:color w:val="313131"/>
          <w:spacing w:val="-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criticism</w:t>
      </w:r>
    </w:p>
    <w:p w14:paraId="3432689E" w14:textId="6E496B9F" w:rsidR="00D644BC" w:rsidRPr="004F6F65" w:rsidRDefault="00D644BC" w:rsidP="003545FF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before="42" w:line="218" w:lineRule="exact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model</w:t>
      </w:r>
      <w:r w:rsidRPr="004F6F65">
        <w:rPr>
          <w:color w:val="313131"/>
          <w:spacing w:val="1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positive</w:t>
      </w:r>
      <w:r w:rsidRPr="004F6F65">
        <w:rPr>
          <w:color w:val="313131"/>
          <w:spacing w:val="1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behaviour</w:t>
      </w:r>
      <w:r w:rsidRPr="004F6F65">
        <w:rPr>
          <w:color w:val="313131"/>
          <w:spacing w:val="1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by</w:t>
      </w:r>
      <w:r w:rsidRPr="004F6F65">
        <w:rPr>
          <w:color w:val="313131"/>
          <w:spacing w:val="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coaches</w:t>
      </w:r>
      <w:r w:rsidRPr="004F6F65">
        <w:rPr>
          <w:color w:val="313131"/>
          <w:spacing w:val="1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and</w:t>
      </w:r>
      <w:r w:rsidRPr="004F6F65">
        <w:rPr>
          <w:color w:val="313131"/>
          <w:spacing w:val="1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officials</w:t>
      </w:r>
      <w:r w:rsidRPr="004F6F65">
        <w:rPr>
          <w:color w:val="313131"/>
          <w:spacing w:val="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within</w:t>
      </w:r>
      <w:r w:rsidRPr="004F6F65">
        <w:rPr>
          <w:color w:val="313131"/>
          <w:spacing w:val="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1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club,</w:t>
      </w:r>
      <w:r w:rsidRPr="004F6F65">
        <w:rPr>
          <w:color w:val="313131"/>
          <w:spacing w:val="15"/>
          <w:sz w:val="20"/>
          <w:szCs w:val="20"/>
        </w:rPr>
        <w:t xml:space="preserve"> </w:t>
      </w:r>
      <w:r w:rsidR="004F6F65" w:rsidRPr="004F6F65">
        <w:rPr>
          <w:color w:val="313131"/>
          <w:spacing w:val="-3"/>
          <w:sz w:val="20"/>
          <w:szCs w:val="20"/>
        </w:rPr>
        <w:t>e.g.,</w:t>
      </w:r>
      <w:r w:rsidRPr="004F6F65">
        <w:rPr>
          <w:color w:val="313131"/>
          <w:spacing w:val="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encouraging</w:t>
      </w:r>
      <w:r w:rsidRPr="004F6F65">
        <w:rPr>
          <w:color w:val="313131"/>
          <w:spacing w:val="6"/>
          <w:sz w:val="20"/>
          <w:szCs w:val="20"/>
        </w:rPr>
        <w:t xml:space="preserve"> </w:t>
      </w:r>
      <w:r w:rsidRPr="004F6F65">
        <w:rPr>
          <w:color w:val="313131"/>
          <w:spacing w:val="2"/>
          <w:sz w:val="20"/>
          <w:szCs w:val="20"/>
        </w:rPr>
        <w:t>fair</w:t>
      </w:r>
      <w:r w:rsidRPr="004F6F65">
        <w:rPr>
          <w:color w:val="313131"/>
          <w:spacing w:val="9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play</w:t>
      </w:r>
      <w:r w:rsidRPr="004F6F65">
        <w:rPr>
          <w:color w:val="313131"/>
          <w:spacing w:val="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and</w:t>
      </w:r>
      <w:r w:rsidR="004F6F65"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applauding the other side/opponents</w:t>
      </w:r>
    </w:p>
    <w:p w14:paraId="0CE44ABF" w14:textId="2669898F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increase the distance between spectators and the</w:t>
      </w:r>
      <w:r w:rsidRPr="004F6F65">
        <w:rPr>
          <w:color w:val="313131"/>
          <w:spacing w:val="-13"/>
          <w:sz w:val="20"/>
          <w:szCs w:val="20"/>
        </w:rPr>
        <w:t xml:space="preserve"> </w:t>
      </w:r>
      <w:r w:rsidR="00AC3ECC" w:rsidRPr="004F6F65">
        <w:rPr>
          <w:color w:val="313131"/>
          <w:sz w:val="20"/>
          <w:szCs w:val="20"/>
        </w:rPr>
        <w:t>co</w:t>
      </w:r>
      <w:r w:rsidRPr="004F6F65">
        <w:rPr>
          <w:color w:val="313131"/>
          <w:sz w:val="20"/>
          <w:szCs w:val="20"/>
        </w:rPr>
        <w:t>urt</w:t>
      </w:r>
    </w:p>
    <w:p w14:paraId="7A98FB53" w14:textId="307ECEB2" w:rsidR="00D644BC" w:rsidRPr="004F6F65" w:rsidRDefault="00D644BC" w:rsidP="005B77EF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before="48" w:line="216" w:lineRule="exact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provide</w:t>
      </w:r>
      <w:r w:rsidRPr="004F6F65">
        <w:rPr>
          <w:color w:val="313131"/>
          <w:spacing w:val="4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information</w:t>
      </w:r>
      <w:r w:rsidRPr="004F6F65">
        <w:rPr>
          <w:color w:val="313131"/>
          <w:spacing w:val="3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for</w:t>
      </w:r>
      <w:r w:rsidRPr="004F6F65">
        <w:rPr>
          <w:color w:val="313131"/>
          <w:spacing w:val="4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young</w:t>
      </w:r>
      <w:r w:rsidRPr="004F6F65">
        <w:rPr>
          <w:color w:val="313131"/>
          <w:spacing w:val="4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people</w:t>
      </w:r>
      <w:r w:rsidRPr="004F6F65">
        <w:rPr>
          <w:color w:val="313131"/>
          <w:spacing w:val="4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and</w:t>
      </w:r>
      <w:r w:rsidRPr="004F6F65">
        <w:rPr>
          <w:color w:val="313131"/>
          <w:spacing w:val="4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parents</w:t>
      </w:r>
      <w:r w:rsidRPr="004F6F65">
        <w:rPr>
          <w:color w:val="313131"/>
          <w:spacing w:val="4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about</w:t>
      </w:r>
      <w:r w:rsidRPr="004F6F65">
        <w:rPr>
          <w:color w:val="313131"/>
          <w:spacing w:val="4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who</w:t>
      </w:r>
      <w:r w:rsidRPr="004F6F65">
        <w:rPr>
          <w:color w:val="313131"/>
          <w:spacing w:val="4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they</w:t>
      </w:r>
      <w:r w:rsidRPr="004F6F65">
        <w:rPr>
          <w:color w:val="313131"/>
          <w:spacing w:val="4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can</w:t>
      </w:r>
      <w:r w:rsidRPr="004F6F65">
        <w:rPr>
          <w:color w:val="313131"/>
          <w:spacing w:val="4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talk</w:t>
      </w:r>
      <w:r w:rsidRPr="004F6F65">
        <w:rPr>
          <w:color w:val="313131"/>
          <w:spacing w:val="4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to</w:t>
      </w:r>
      <w:r w:rsidRPr="004F6F65">
        <w:rPr>
          <w:color w:val="313131"/>
          <w:spacing w:val="41"/>
          <w:sz w:val="20"/>
          <w:szCs w:val="20"/>
        </w:rPr>
        <w:t xml:space="preserve"> </w:t>
      </w:r>
      <w:r w:rsidRPr="004F6F65">
        <w:rPr>
          <w:color w:val="313131"/>
          <w:spacing w:val="3"/>
          <w:sz w:val="20"/>
          <w:szCs w:val="20"/>
        </w:rPr>
        <w:t>if</w:t>
      </w:r>
      <w:r w:rsidRPr="004F6F65">
        <w:rPr>
          <w:color w:val="313131"/>
          <w:spacing w:val="5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they</w:t>
      </w:r>
      <w:r w:rsidRPr="004F6F65">
        <w:rPr>
          <w:color w:val="313131"/>
          <w:spacing w:val="4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have</w:t>
      </w:r>
      <w:r w:rsidR="004F6F65"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concerns</w:t>
      </w:r>
    </w:p>
    <w:p w14:paraId="59EEA3A0" w14:textId="4A296E7C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have a designated safeguarding person other than the coach </w:t>
      </w:r>
      <w:r w:rsidRPr="004F6F65">
        <w:rPr>
          <w:color w:val="313131"/>
          <w:spacing w:val="-3"/>
          <w:sz w:val="20"/>
          <w:szCs w:val="20"/>
        </w:rPr>
        <w:t>or</w:t>
      </w:r>
      <w:r w:rsidRPr="004F6F65">
        <w:rPr>
          <w:color w:val="313131"/>
          <w:spacing w:val="-13"/>
          <w:sz w:val="20"/>
          <w:szCs w:val="20"/>
        </w:rPr>
        <w:t xml:space="preserve"> </w:t>
      </w:r>
      <w:r w:rsidR="004E6395" w:rsidRPr="004F6F65">
        <w:rPr>
          <w:color w:val="313131"/>
          <w:sz w:val="20"/>
          <w:szCs w:val="20"/>
        </w:rPr>
        <w:t>umpire</w:t>
      </w:r>
    </w:p>
    <w:p w14:paraId="57686E17" w14:textId="001BB078" w:rsidR="00D644BC" w:rsidRPr="004F6F65" w:rsidRDefault="00D644BC" w:rsidP="003F617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before="43" w:line="216" w:lineRule="exact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provide support for the officials through assistants</w:t>
      </w:r>
      <w:r w:rsidR="00BD7A61"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 xml:space="preserve">(particularly important </w:t>
      </w:r>
      <w:r w:rsidRPr="004F6F65">
        <w:rPr>
          <w:color w:val="313131"/>
          <w:spacing w:val="3"/>
          <w:sz w:val="20"/>
          <w:szCs w:val="20"/>
        </w:rPr>
        <w:t xml:space="preserve">in </w:t>
      </w:r>
      <w:r w:rsidRPr="004F6F65">
        <w:rPr>
          <w:color w:val="313131"/>
          <w:sz w:val="20"/>
          <w:szCs w:val="20"/>
        </w:rPr>
        <w:t>the case</w:t>
      </w:r>
      <w:r w:rsidRPr="004F6F65">
        <w:rPr>
          <w:color w:val="313131"/>
          <w:spacing w:val="33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 young</w:t>
      </w:r>
      <w:r w:rsidR="004F6F65" w:rsidRPr="004F6F65">
        <w:rPr>
          <w:color w:val="31313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officials)</w:t>
      </w:r>
    </w:p>
    <w:p w14:paraId="5C544BEF" w14:textId="731744F5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ind w:left="1418" w:hanging="425"/>
        <w:rPr>
          <w:sz w:val="20"/>
          <w:szCs w:val="20"/>
        </w:rPr>
      </w:pPr>
      <w:r w:rsidRPr="004F6F65">
        <w:rPr>
          <w:color w:val="313131"/>
          <w:spacing w:val="-3"/>
          <w:sz w:val="20"/>
          <w:szCs w:val="20"/>
        </w:rPr>
        <w:t xml:space="preserve">use </w:t>
      </w:r>
      <w:r w:rsidRPr="004F6F65">
        <w:rPr>
          <w:color w:val="313131"/>
          <w:sz w:val="20"/>
          <w:szCs w:val="20"/>
        </w:rPr>
        <w:t xml:space="preserve">the support from </w:t>
      </w:r>
      <w:r w:rsidR="00BD7A61" w:rsidRPr="004F6F65">
        <w:rPr>
          <w:color w:val="313131"/>
          <w:sz w:val="20"/>
          <w:szCs w:val="20"/>
        </w:rPr>
        <w:t>England Netball</w:t>
      </w:r>
    </w:p>
    <w:p w14:paraId="28F1F906" w14:textId="77777777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line="346" w:lineRule="exact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>provide</w:t>
      </w:r>
      <w:r w:rsidRPr="004F6F65">
        <w:rPr>
          <w:color w:val="313131"/>
          <w:spacing w:val="-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reminders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to</w:t>
      </w:r>
      <w:r w:rsidRPr="004F6F65">
        <w:rPr>
          <w:color w:val="313131"/>
          <w:spacing w:val="-2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parents</w:t>
      </w:r>
      <w:r w:rsidRPr="004F6F65">
        <w:rPr>
          <w:color w:val="313131"/>
          <w:spacing w:val="-4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that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they</w:t>
      </w:r>
      <w:r w:rsidRPr="004F6F65">
        <w:rPr>
          <w:color w:val="313131"/>
          <w:spacing w:val="-5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are</w:t>
      </w:r>
      <w:r w:rsidRPr="004F6F65">
        <w:rPr>
          <w:color w:val="313131"/>
          <w:spacing w:val="-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role</w:t>
      </w:r>
      <w:r w:rsidRPr="004F6F65">
        <w:rPr>
          <w:color w:val="313131"/>
          <w:spacing w:val="-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models</w:t>
      </w:r>
      <w:r w:rsidRPr="004F6F65">
        <w:rPr>
          <w:color w:val="313131"/>
          <w:spacing w:val="-10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for</w:t>
      </w:r>
      <w:r w:rsidRPr="004F6F65">
        <w:rPr>
          <w:color w:val="313131"/>
          <w:spacing w:val="-7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the</w:t>
      </w:r>
      <w:r w:rsidRPr="004F6F65">
        <w:rPr>
          <w:color w:val="313131"/>
          <w:spacing w:val="-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young</w:t>
      </w:r>
      <w:r w:rsidRPr="004F6F65">
        <w:rPr>
          <w:color w:val="313131"/>
          <w:spacing w:val="-1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people</w:t>
      </w:r>
    </w:p>
    <w:p w14:paraId="65EB35EA" w14:textId="77777777" w:rsidR="00D644BC" w:rsidRPr="004F6F65" w:rsidRDefault="00D644BC" w:rsidP="00D644BC">
      <w:pPr>
        <w:pStyle w:val="ListParagraph"/>
        <w:numPr>
          <w:ilvl w:val="0"/>
          <w:numId w:val="4"/>
        </w:numPr>
        <w:tabs>
          <w:tab w:val="left" w:pos="1955"/>
          <w:tab w:val="left" w:pos="1956"/>
        </w:tabs>
        <w:spacing w:line="361" w:lineRule="exact"/>
        <w:ind w:left="1418" w:hanging="425"/>
        <w:rPr>
          <w:sz w:val="20"/>
          <w:szCs w:val="20"/>
        </w:rPr>
      </w:pPr>
      <w:r w:rsidRPr="004F6F65">
        <w:rPr>
          <w:color w:val="313131"/>
          <w:sz w:val="20"/>
          <w:szCs w:val="20"/>
        </w:rPr>
        <w:t xml:space="preserve">communicate the </w:t>
      </w:r>
      <w:r w:rsidRPr="004F6F65">
        <w:rPr>
          <w:color w:val="313131"/>
          <w:spacing w:val="-3"/>
          <w:sz w:val="20"/>
          <w:szCs w:val="20"/>
        </w:rPr>
        <w:t xml:space="preserve">message </w:t>
      </w:r>
      <w:r w:rsidRPr="004F6F65">
        <w:rPr>
          <w:color w:val="313131"/>
          <w:sz w:val="20"/>
          <w:szCs w:val="20"/>
        </w:rPr>
        <w:t>that sport is</w:t>
      </w:r>
      <w:r w:rsidRPr="004F6F65">
        <w:rPr>
          <w:color w:val="313131"/>
          <w:spacing w:val="-6"/>
          <w:sz w:val="20"/>
          <w:szCs w:val="20"/>
        </w:rPr>
        <w:t xml:space="preserve"> </w:t>
      </w:r>
      <w:r w:rsidRPr="004F6F65">
        <w:rPr>
          <w:color w:val="313131"/>
          <w:sz w:val="20"/>
          <w:szCs w:val="20"/>
        </w:rPr>
        <w:t>fun</w:t>
      </w:r>
    </w:p>
    <w:p w14:paraId="77B7BC5D" w14:textId="77777777" w:rsidR="00D644BC" w:rsidRDefault="00D644BC" w:rsidP="00D644BC">
      <w:pPr>
        <w:pStyle w:val="ListParagraph"/>
        <w:tabs>
          <w:tab w:val="left" w:pos="1955"/>
          <w:tab w:val="left" w:pos="1956"/>
        </w:tabs>
        <w:spacing w:line="361" w:lineRule="exact"/>
        <w:ind w:left="1418" w:firstLine="0"/>
        <w:rPr>
          <w:sz w:val="19"/>
        </w:rPr>
      </w:pPr>
    </w:p>
    <w:p w14:paraId="42B7BB65" w14:textId="1F20C0D0" w:rsidR="00D644BC" w:rsidRPr="008C7F54" w:rsidRDefault="00D644BC" w:rsidP="00D644BC">
      <w:pPr>
        <w:pStyle w:val="Heading2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8C7F54">
        <w:rPr>
          <w:color w:val="4472C4" w:themeColor="accent1"/>
          <w:sz w:val="24"/>
          <w:szCs w:val="24"/>
        </w:rPr>
        <w:t>Establish sanctions for parents</w:t>
      </w:r>
      <w:r w:rsidR="00965C84" w:rsidRPr="008C7F54">
        <w:rPr>
          <w:color w:val="4472C4" w:themeColor="accent1"/>
          <w:sz w:val="24"/>
          <w:szCs w:val="24"/>
        </w:rPr>
        <w:t xml:space="preserve"> and carers</w:t>
      </w:r>
      <w:r w:rsidR="00043583" w:rsidRPr="008C7F54">
        <w:rPr>
          <w:color w:val="4472C4" w:themeColor="accent1"/>
          <w:sz w:val="24"/>
          <w:szCs w:val="24"/>
        </w:rPr>
        <w:t>?</w:t>
      </w:r>
    </w:p>
    <w:p w14:paraId="2A36300F" w14:textId="7EFC04A4" w:rsidR="00D644BC" w:rsidRDefault="00D644BC" w:rsidP="40E63E46">
      <w:pPr>
        <w:pStyle w:val="ListParagraph"/>
        <w:numPr>
          <w:ilvl w:val="0"/>
          <w:numId w:val="1"/>
        </w:numPr>
        <w:tabs>
          <w:tab w:val="left" w:pos="1418"/>
        </w:tabs>
        <w:spacing w:before="110" w:line="266" w:lineRule="auto"/>
        <w:ind w:left="1418" w:right="154" w:hanging="425"/>
        <w:rPr>
          <w:sz w:val="19"/>
          <w:szCs w:val="19"/>
        </w:rPr>
      </w:pPr>
      <w:r w:rsidRPr="40E63E46">
        <w:rPr>
          <w:color w:val="313131"/>
          <w:sz w:val="19"/>
          <w:szCs w:val="19"/>
        </w:rPr>
        <w:t>Sanctions</w:t>
      </w:r>
      <w:r w:rsidRPr="40E63E46">
        <w:rPr>
          <w:color w:val="313131"/>
          <w:spacing w:val="-9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should</w:t>
      </w:r>
      <w:r w:rsidRPr="40E63E46">
        <w:rPr>
          <w:color w:val="313131"/>
          <w:spacing w:val="-6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be</w:t>
      </w:r>
      <w:r w:rsidRPr="40E63E46">
        <w:rPr>
          <w:color w:val="313131"/>
          <w:spacing w:val="-9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identified</w:t>
      </w:r>
      <w:r w:rsidRPr="40E63E46">
        <w:rPr>
          <w:color w:val="313131"/>
          <w:spacing w:val="-5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and</w:t>
      </w:r>
      <w:r w:rsidRPr="40E63E46">
        <w:rPr>
          <w:color w:val="313131"/>
          <w:spacing w:val="-5"/>
          <w:sz w:val="19"/>
          <w:szCs w:val="19"/>
        </w:rPr>
        <w:t xml:space="preserve"> </w:t>
      </w:r>
      <w:proofErr w:type="gramStart"/>
      <w:r w:rsidRPr="40E63E46">
        <w:rPr>
          <w:color w:val="313131"/>
          <w:sz w:val="19"/>
          <w:szCs w:val="19"/>
        </w:rPr>
        <w:t>agreed</w:t>
      </w:r>
      <w:proofErr w:type="gramEnd"/>
      <w:r w:rsidRPr="40E63E46">
        <w:rPr>
          <w:color w:val="313131"/>
          <w:sz w:val="19"/>
          <w:szCs w:val="19"/>
        </w:rPr>
        <w:t xml:space="preserve"> </w:t>
      </w:r>
      <w:r w:rsidRPr="40E63E46">
        <w:rPr>
          <w:color w:val="313131"/>
          <w:spacing w:val="2"/>
          <w:sz w:val="19"/>
          <w:szCs w:val="19"/>
        </w:rPr>
        <w:t>by</w:t>
      </w:r>
      <w:r w:rsidRPr="40E63E46">
        <w:rPr>
          <w:color w:val="313131"/>
          <w:spacing w:val="-9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the</w:t>
      </w:r>
      <w:r w:rsidRPr="40E63E46">
        <w:rPr>
          <w:color w:val="313131"/>
          <w:spacing w:val="-1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management</w:t>
      </w:r>
      <w:r w:rsidRPr="40E63E46">
        <w:rPr>
          <w:color w:val="313131"/>
          <w:spacing w:val="-5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committee</w:t>
      </w:r>
      <w:r w:rsidR="17A14828" w:rsidRPr="40E63E46">
        <w:rPr>
          <w:color w:val="313131"/>
          <w:sz w:val="19"/>
          <w:szCs w:val="19"/>
        </w:rPr>
        <w:t xml:space="preserve"> in accordance with the </w:t>
      </w:r>
      <w:r w:rsidR="00604658" w:rsidRPr="40E63E46">
        <w:rPr>
          <w:color w:val="313131"/>
          <w:sz w:val="19"/>
          <w:szCs w:val="19"/>
        </w:rPr>
        <w:t>club’s</w:t>
      </w:r>
      <w:r w:rsidR="17A14828" w:rsidRPr="40E63E46">
        <w:rPr>
          <w:color w:val="313131"/>
          <w:sz w:val="19"/>
          <w:szCs w:val="19"/>
        </w:rPr>
        <w:t xml:space="preserve"> </w:t>
      </w:r>
      <w:proofErr w:type="gramStart"/>
      <w:r w:rsidR="17A14828" w:rsidRPr="40E63E46">
        <w:rPr>
          <w:color w:val="313131"/>
          <w:sz w:val="19"/>
          <w:szCs w:val="19"/>
        </w:rPr>
        <w:t>constitution</w:t>
      </w:r>
      <w:r w:rsidRPr="40E63E46">
        <w:rPr>
          <w:color w:val="313131"/>
          <w:sz w:val="19"/>
          <w:szCs w:val="19"/>
        </w:rPr>
        <w:t>,</w:t>
      </w:r>
      <w:r w:rsidRPr="40E63E46">
        <w:rPr>
          <w:color w:val="313131"/>
          <w:spacing w:val="-6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and</w:t>
      </w:r>
      <w:proofErr w:type="gramEnd"/>
      <w:r w:rsidRPr="40E63E46">
        <w:rPr>
          <w:color w:val="313131"/>
          <w:spacing w:val="-6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communicated</w:t>
      </w:r>
      <w:r w:rsidRPr="40E63E46">
        <w:rPr>
          <w:color w:val="313131"/>
          <w:spacing w:val="-6"/>
          <w:sz w:val="19"/>
          <w:szCs w:val="19"/>
        </w:rPr>
        <w:t xml:space="preserve"> </w:t>
      </w:r>
      <w:r w:rsidRPr="40E63E46">
        <w:rPr>
          <w:color w:val="313131"/>
          <w:spacing w:val="2"/>
          <w:sz w:val="19"/>
          <w:szCs w:val="19"/>
        </w:rPr>
        <w:t xml:space="preserve">to </w:t>
      </w:r>
      <w:r w:rsidRPr="40E63E46">
        <w:rPr>
          <w:color w:val="313131"/>
          <w:sz w:val="19"/>
          <w:szCs w:val="19"/>
        </w:rPr>
        <w:t xml:space="preserve">all parties. </w:t>
      </w:r>
      <w:r w:rsidRPr="40E63E46">
        <w:rPr>
          <w:color w:val="313131"/>
          <w:spacing w:val="-3"/>
          <w:sz w:val="19"/>
          <w:szCs w:val="19"/>
        </w:rPr>
        <w:t xml:space="preserve">If </w:t>
      </w:r>
      <w:r w:rsidRPr="40E63E46">
        <w:rPr>
          <w:color w:val="313131"/>
          <w:sz w:val="19"/>
          <w:szCs w:val="19"/>
        </w:rPr>
        <w:t>poor behaviour persists sanctions may</w:t>
      </w:r>
      <w:r w:rsidRPr="40E63E46">
        <w:rPr>
          <w:color w:val="313131"/>
          <w:spacing w:val="-8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include:</w:t>
      </w:r>
    </w:p>
    <w:p w14:paraId="7BDE6CE3" w14:textId="77777777" w:rsidR="00D644BC" w:rsidRDefault="00D644BC" w:rsidP="00D644BC">
      <w:pPr>
        <w:pStyle w:val="ListParagraph"/>
        <w:numPr>
          <w:ilvl w:val="1"/>
          <w:numId w:val="1"/>
        </w:numPr>
        <w:tabs>
          <w:tab w:val="left" w:pos="2487"/>
          <w:tab w:val="left" w:pos="2488"/>
        </w:tabs>
        <w:spacing w:line="336" w:lineRule="exact"/>
        <w:rPr>
          <w:sz w:val="19"/>
        </w:rPr>
      </w:pPr>
      <w:r w:rsidRPr="40E63E46">
        <w:rPr>
          <w:color w:val="313131"/>
          <w:sz w:val="19"/>
          <w:szCs w:val="19"/>
        </w:rPr>
        <w:t xml:space="preserve">monitoring behaviour </w:t>
      </w:r>
      <w:r w:rsidRPr="40E63E46">
        <w:rPr>
          <w:color w:val="313131"/>
          <w:spacing w:val="-3"/>
          <w:sz w:val="19"/>
          <w:szCs w:val="19"/>
        </w:rPr>
        <w:t xml:space="preserve">by </w:t>
      </w:r>
      <w:r w:rsidRPr="40E63E46">
        <w:rPr>
          <w:color w:val="313131"/>
          <w:sz w:val="19"/>
          <w:szCs w:val="19"/>
        </w:rPr>
        <w:t>a club official or welfare/safeguarding</w:t>
      </w:r>
      <w:r w:rsidRPr="40E63E46">
        <w:rPr>
          <w:color w:val="313131"/>
          <w:spacing w:val="-18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officer</w:t>
      </w:r>
    </w:p>
    <w:p w14:paraId="1F043E92" w14:textId="77777777" w:rsidR="00D644BC" w:rsidRDefault="00D644BC" w:rsidP="00D644BC">
      <w:pPr>
        <w:pStyle w:val="ListParagraph"/>
        <w:numPr>
          <w:ilvl w:val="1"/>
          <w:numId w:val="1"/>
        </w:numPr>
        <w:tabs>
          <w:tab w:val="left" w:pos="2487"/>
          <w:tab w:val="left" w:pos="2488"/>
        </w:tabs>
        <w:spacing w:line="346" w:lineRule="exact"/>
        <w:rPr>
          <w:sz w:val="19"/>
        </w:rPr>
      </w:pPr>
      <w:r w:rsidRPr="40E63E46">
        <w:rPr>
          <w:color w:val="313131"/>
          <w:sz w:val="19"/>
          <w:szCs w:val="19"/>
        </w:rPr>
        <w:t xml:space="preserve">not allowing </w:t>
      </w:r>
      <w:r w:rsidRPr="40E63E46">
        <w:rPr>
          <w:color w:val="313131"/>
          <w:spacing w:val="-3"/>
          <w:sz w:val="19"/>
          <w:szCs w:val="19"/>
        </w:rPr>
        <w:t xml:space="preserve">an </w:t>
      </w:r>
      <w:r w:rsidRPr="40E63E46">
        <w:rPr>
          <w:color w:val="313131"/>
          <w:sz w:val="19"/>
          <w:szCs w:val="19"/>
        </w:rPr>
        <w:t xml:space="preserve">individual to be </w:t>
      </w:r>
      <w:proofErr w:type="gramStart"/>
      <w:r w:rsidRPr="40E63E46">
        <w:rPr>
          <w:color w:val="313131"/>
          <w:sz w:val="19"/>
          <w:szCs w:val="19"/>
        </w:rPr>
        <w:t>court-side</w:t>
      </w:r>
      <w:proofErr w:type="gramEnd"/>
      <w:r w:rsidRPr="40E63E46">
        <w:rPr>
          <w:color w:val="313131"/>
          <w:sz w:val="19"/>
          <w:szCs w:val="19"/>
        </w:rPr>
        <w:t xml:space="preserve"> during a match or</w:t>
      </w:r>
      <w:r w:rsidRPr="40E63E46">
        <w:rPr>
          <w:color w:val="313131"/>
          <w:spacing w:val="-34"/>
          <w:sz w:val="19"/>
          <w:szCs w:val="19"/>
        </w:rPr>
        <w:t xml:space="preserve"> </w:t>
      </w:r>
      <w:r w:rsidRPr="40E63E46">
        <w:rPr>
          <w:color w:val="313131"/>
          <w:sz w:val="19"/>
          <w:szCs w:val="19"/>
        </w:rPr>
        <w:t>matches</w:t>
      </w:r>
    </w:p>
    <w:p w14:paraId="5ACDDD11" w14:textId="3360E36E" w:rsidR="00D644BC" w:rsidRDefault="00D644BC" w:rsidP="00E20946">
      <w:pPr>
        <w:pStyle w:val="BodyText"/>
        <w:spacing w:before="43"/>
        <w:ind w:left="2552"/>
      </w:pPr>
      <w:r w:rsidRPr="40E63E46">
        <w:rPr>
          <w:color w:val="313131"/>
        </w:rPr>
        <w:t>barring an individual from attending at all – preferably by making alternative</w:t>
      </w:r>
      <w:r w:rsidRPr="40E63E46">
        <w:rPr>
          <w:color w:val="313131"/>
          <w:spacing w:val="-11"/>
        </w:rPr>
        <w:t xml:space="preserve"> </w:t>
      </w:r>
      <w:r w:rsidRPr="40E63E46">
        <w:rPr>
          <w:color w:val="313131"/>
        </w:rPr>
        <w:t>arrangements</w:t>
      </w:r>
      <w:r w:rsidR="59E0CDD1" w:rsidRPr="40E63E46">
        <w:rPr>
          <w:color w:val="313131"/>
        </w:rPr>
        <w:t xml:space="preserve"> </w:t>
      </w:r>
      <w:r w:rsidRPr="40E63E46">
        <w:rPr>
          <w:color w:val="313131"/>
        </w:rPr>
        <w:t>for their child to get to and from the club/venue.</w:t>
      </w:r>
    </w:p>
    <w:p w14:paraId="26A6BB28" w14:textId="77777777" w:rsidR="00D644BC" w:rsidRDefault="00D644BC" w:rsidP="00D644BC">
      <w:pPr>
        <w:pStyle w:val="BodyText"/>
        <w:spacing w:before="3"/>
        <w:ind w:left="0"/>
        <w:rPr>
          <w:sz w:val="20"/>
        </w:rPr>
      </w:pPr>
    </w:p>
    <w:p w14:paraId="6566B4A3" w14:textId="77777777" w:rsidR="00D644BC" w:rsidRPr="00E20946" w:rsidRDefault="00D644BC" w:rsidP="00E20946">
      <w:pPr>
        <w:pStyle w:val="NoSpacing"/>
        <w:ind w:left="851"/>
        <w:rPr>
          <w:sz w:val="20"/>
          <w:szCs w:val="20"/>
        </w:rPr>
      </w:pPr>
      <w:r w:rsidRPr="00E20946">
        <w:rPr>
          <w:sz w:val="20"/>
          <w:szCs w:val="20"/>
        </w:rPr>
        <w:t xml:space="preserve">Every effort should </w:t>
      </w:r>
      <w:proofErr w:type="gramStart"/>
      <w:r w:rsidRPr="00E20946">
        <w:rPr>
          <w:sz w:val="20"/>
          <w:szCs w:val="20"/>
        </w:rPr>
        <w:t>be made</w:t>
      </w:r>
      <w:proofErr w:type="gramEnd"/>
      <w:r w:rsidRPr="00E20946">
        <w:rPr>
          <w:sz w:val="20"/>
          <w:szCs w:val="20"/>
        </w:rPr>
        <w:t xml:space="preserve"> to ensure that the behaviour of a parent does not result in their child being unable to participate, although in some extreme cases this may be the final resort.</w:t>
      </w:r>
    </w:p>
    <w:p w14:paraId="302CB984" w14:textId="77777777" w:rsidR="00D644BC" w:rsidRPr="00E20946" w:rsidRDefault="00D644BC" w:rsidP="00E20946">
      <w:pPr>
        <w:pStyle w:val="NoSpacing"/>
        <w:ind w:left="851"/>
        <w:rPr>
          <w:rFonts w:ascii="Cambria"/>
          <w:i/>
          <w:sz w:val="20"/>
          <w:szCs w:val="20"/>
        </w:rPr>
      </w:pPr>
      <w:r w:rsidRPr="00E20946">
        <w:rPr>
          <w:i/>
          <w:sz w:val="20"/>
          <w:szCs w:val="20"/>
        </w:rPr>
        <w:t>A coach - "</w:t>
      </w:r>
      <w:r w:rsidRPr="00E20946">
        <w:rPr>
          <w:rFonts w:ascii="Cambria"/>
          <w:i/>
          <w:sz w:val="20"/>
          <w:szCs w:val="20"/>
        </w:rPr>
        <w:t>My policy is that there's nothing wrong with shouting encouragement from the side-lines, but if there are any negative comments, that spectator is asked to leave."</w:t>
      </w:r>
    </w:p>
    <w:p w14:paraId="0AF9BF8D" w14:textId="77777777" w:rsidR="00D644BC" w:rsidRDefault="00D644BC" w:rsidP="00D644BC"/>
    <w:p w14:paraId="12FB1E49" w14:textId="77777777" w:rsidR="00D644BC" w:rsidRDefault="00D644BC" w:rsidP="00D644BC"/>
    <w:p w14:paraId="3DC3BE07" w14:textId="746B8B2B" w:rsidR="00D644BC" w:rsidRPr="008C7F54" w:rsidRDefault="00D644BC" w:rsidP="00D644BC">
      <w:pPr>
        <w:pStyle w:val="Heading2"/>
        <w:spacing w:before="170"/>
        <w:rPr>
          <w:color w:val="4472C4" w:themeColor="accent1"/>
        </w:rPr>
      </w:pPr>
      <w:r w:rsidRPr="008C7F54">
        <w:rPr>
          <w:color w:val="4472C4" w:themeColor="accent1"/>
        </w:rPr>
        <w:t xml:space="preserve">How </w:t>
      </w:r>
      <w:proofErr w:type="gramStart"/>
      <w:r w:rsidRPr="008C7F54">
        <w:rPr>
          <w:color w:val="4472C4" w:themeColor="accent1"/>
        </w:rPr>
        <w:t>you can</w:t>
      </w:r>
      <w:proofErr w:type="gramEnd"/>
      <w:r w:rsidRPr="008C7F54">
        <w:rPr>
          <w:color w:val="4472C4" w:themeColor="accent1"/>
        </w:rPr>
        <w:t xml:space="preserve"> support your child</w:t>
      </w:r>
      <w:r w:rsidR="00043583" w:rsidRPr="008C7F54">
        <w:rPr>
          <w:color w:val="4472C4" w:themeColor="accent1"/>
        </w:rPr>
        <w:t>?</w:t>
      </w:r>
    </w:p>
    <w:p w14:paraId="195DEB43" w14:textId="77777777" w:rsidR="00D644BC" w:rsidRDefault="00D644BC" w:rsidP="00D644BC">
      <w:pPr>
        <w:pStyle w:val="BodyText"/>
        <w:spacing w:before="8"/>
        <w:ind w:left="0"/>
      </w:pPr>
    </w:p>
    <w:p w14:paraId="43171F37" w14:textId="0E3FB91C" w:rsidR="00D644BC" w:rsidRPr="00E20946" w:rsidRDefault="00D644BC" w:rsidP="00E20946">
      <w:pPr>
        <w:pStyle w:val="NoSpacing"/>
        <w:rPr>
          <w:sz w:val="20"/>
          <w:szCs w:val="20"/>
        </w:rPr>
      </w:pPr>
      <w:r w:rsidRPr="00E20946">
        <w:rPr>
          <w:sz w:val="20"/>
          <w:szCs w:val="20"/>
        </w:rPr>
        <w:t xml:space="preserve">Parents </w:t>
      </w:r>
      <w:r w:rsidR="00965C84" w:rsidRPr="00E20946">
        <w:rPr>
          <w:sz w:val="20"/>
          <w:szCs w:val="20"/>
        </w:rPr>
        <w:t xml:space="preserve">and carers </w:t>
      </w:r>
      <w:r w:rsidRPr="00E20946">
        <w:rPr>
          <w:sz w:val="20"/>
          <w:szCs w:val="20"/>
        </w:rPr>
        <w:t xml:space="preserve">play an essential part in encouraging and supporting their child’s participation in </w:t>
      </w:r>
      <w:r w:rsidR="00DD2373" w:rsidRPr="00E20946">
        <w:rPr>
          <w:sz w:val="20"/>
          <w:szCs w:val="20"/>
        </w:rPr>
        <w:t>netball</w:t>
      </w:r>
      <w:r w:rsidRPr="00E20946">
        <w:rPr>
          <w:sz w:val="20"/>
          <w:szCs w:val="20"/>
        </w:rPr>
        <w:t xml:space="preserve">. There are obvious parts to this, like providing lifts to and from training and matches, </w:t>
      </w:r>
      <w:r w:rsidR="00AC3ECC" w:rsidRPr="00E20946">
        <w:rPr>
          <w:sz w:val="20"/>
          <w:szCs w:val="20"/>
        </w:rPr>
        <w:t>or</w:t>
      </w:r>
      <w:r w:rsidRPr="00E20946">
        <w:rPr>
          <w:sz w:val="20"/>
          <w:szCs w:val="20"/>
        </w:rPr>
        <w:t xml:space="preserve"> buying </w:t>
      </w:r>
      <w:proofErr w:type="gramStart"/>
      <w:r w:rsidR="00DD2373" w:rsidRPr="00E20946">
        <w:rPr>
          <w:sz w:val="20"/>
          <w:szCs w:val="20"/>
        </w:rPr>
        <w:t>netball</w:t>
      </w:r>
      <w:proofErr w:type="gramEnd"/>
      <w:r w:rsidRPr="00E20946">
        <w:rPr>
          <w:sz w:val="20"/>
          <w:szCs w:val="20"/>
        </w:rPr>
        <w:t xml:space="preserve"> kit and equipment.</w:t>
      </w:r>
    </w:p>
    <w:p w14:paraId="69154B75" w14:textId="77777777" w:rsidR="00D644BC" w:rsidRPr="00E20946" w:rsidRDefault="00D644BC" w:rsidP="00E20946">
      <w:pPr>
        <w:pStyle w:val="NoSpacing"/>
        <w:rPr>
          <w:sz w:val="20"/>
          <w:szCs w:val="20"/>
        </w:rPr>
      </w:pPr>
    </w:p>
    <w:p w14:paraId="70FCB678" w14:textId="77777777" w:rsidR="00D644BC" w:rsidRPr="00E20946" w:rsidRDefault="00D644BC" w:rsidP="00E20946">
      <w:pPr>
        <w:pStyle w:val="NoSpacing"/>
        <w:rPr>
          <w:sz w:val="20"/>
          <w:szCs w:val="20"/>
        </w:rPr>
      </w:pPr>
      <w:r w:rsidRPr="00E20946">
        <w:rPr>
          <w:sz w:val="20"/>
          <w:szCs w:val="20"/>
        </w:rPr>
        <w:t xml:space="preserve">Many of you also contribute by </w:t>
      </w:r>
      <w:proofErr w:type="gramStart"/>
      <w:r w:rsidRPr="00E20946">
        <w:rPr>
          <w:sz w:val="20"/>
          <w:szCs w:val="20"/>
        </w:rPr>
        <w:t>helping out</w:t>
      </w:r>
      <w:proofErr w:type="gramEnd"/>
      <w:r w:rsidRPr="00E20946">
        <w:rPr>
          <w:sz w:val="20"/>
          <w:szCs w:val="20"/>
        </w:rPr>
        <w:t xml:space="preserve"> as volunteers at the club, running fundraising events or helping out with websites or funding applications. You can provide a positive role model, encouraging fair play and a sporting approach to your child’s involvement.</w:t>
      </w:r>
    </w:p>
    <w:p w14:paraId="29F11A2C" w14:textId="1BCB55EB" w:rsidR="00D644BC" w:rsidRPr="00E20946" w:rsidRDefault="00D644BC" w:rsidP="00E20946">
      <w:pPr>
        <w:pStyle w:val="NoSpacing"/>
        <w:rPr>
          <w:sz w:val="20"/>
          <w:szCs w:val="20"/>
        </w:rPr>
      </w:pPr>
      <w:r w:rsidRPr="00E20946">
        <w:rPr>
          <w:sz w:val="20"/>
          <w:szCs w:val="20"/>
        </w:rPr>
        <w:t>However, there are times when parental behaviour is much less positive and makes it difficult for young</w:t>
      </w:r>
      <w:r w:rsidRPr="00E20946">
        <w:rPr>
          <w:spacing w:val="-5"/>
          <w:sz w:val="20"/>
          <w:szCs w:val="20"/>
        </w:rPr>
        <w:t xml:space="preserve"> </w:t>
      </w:r>
      <w:r w:rsidRPr="00E20946">
        <w:rPr>
          <w:sz w:val="20"/>
          <w:szCs w:val="20"/>
        </w:rPr>
        <w:t>people</w:t>
      </w:r>
      <w:r w:rsidRPr="00E20946">
        <w:rPr>
          <w:spacing w:val="-5"/>
          <w:sz w:val="20"/>
          <w:szCs w:val="20"/>
        </w:rPr>
        <w:t xml:space="preserve"> </w:t>
      </w:r>
      <w:r w:rsidRPr="00E20946">
        <w:rPr>
          <w:spacing w:val="2"/>
          <w:sz w:val="20"/>
          <w:szCs w:val="20"/>
        </w:rPr>
        <w:t>to</w:t>
      </w:r>
      <w:r w:rsidRPr="00E20946">
        <w:rPr>
          <w:spacing w:val="-8"/>
          <w:sz w:val="20"/>
          <w:szCs w:val="20"/>
        </w:rPr>
        <w:t xml:space="preserve"> </w:t>
      </w:r>
      <w:r w:rsidRPr="00E20946">
        <w:rPr>
          <w:sz w:val="20"/>
          <w:szCs w:val="20"/>
        </w:rPr>
        <w:t>enjoy</w:t>
      </w:r>
      <w:r w:rsidRPr="00E20946">
        <w:rPr>
          <w:spacing w:val="-4"/>
          <w:sz w:val="20"/>
          <w:szCs w:val="20"/>
        </w:rPr>
        <w:t xml:space="preserve"> </w:t>
      </w:r>
      <w:r w:rsidRPr="00E20946">
        <w:rPr>
          <w:spacing w:val="-3"/>
          <w:sz w:val="20"/>
          <w:szCs w:val="20"/>
        </w:rPr>
        <w:t>or</w:t>
      </w:r>
      <w:r w:rsidRPr="00E20946">
        <w:rPr>
          <w:sz w:val="20"/>
          <w:szCs w:val="20"/>
        </w:rPr>
        <w:t xml:space="preserve"> even continue</w:t>
      </w:r>
      <w:r w:rsidRPr="00E20946">
        <w:rPr>
          <w:spacing w:val="-7"/>
          <w:sz w:val="20"/>
          <w:szCs w:val="20"/>
        </w:rPr>
        <w:t xml:space="preserve"> </w:t>
      </w:r>
      <w:r w:rsidRPr="00E20946">
        <w:rPr>
          <w:spacing w:val="2"/>
          <w:sz w:val="20"/>
          <w:szCs w:val="20"/>
        </w:rPr>
        <w:t>to</w:t>
      </w:r>
      <w:r w:rsidRPr="00E20946">
        <w:rPr>
          <w:spacing w:val="-5"/>
          <w:sz w:val="20"/>
          <w:szCs w:val="20"/>
        </w:rPr>
        <w:t xml:space="preserve"> </w:t>
      </w:r>
      <w:r w:rsidRPr="00E20946">
        <w:rPr>
          <w:sz w:val="20"/>
          <w:szCs w:val="20"/>
        </w:rPr>
        <w:t>take</w:t>
      </w:r>
      <w:r w:rsidRPr="00E20946">
        <w:rPr>
          <w:spacing w:val="-4"/>
          <w:sz w:val="20"/>
          <w:szCs w:val="20"/>
        </w:rPr>
        <w:t xml:space="preserve"> </w:t>
      </w:r>
      <w:r w:rsidRPr="00E20946">
        <w:rPr>
          <w:sz w:val="20"/>
          <w:szCs w:val="20"/>
        </w:rPr>
        <w:t>part</w:t>
      </w:r>
      <w:r w:rsidRPr="00E20946">
        <w:rPr>
          <w:spacing w:val="-5"/>
          <w:sz w:val="20"/>
          <w:szCs w:val="20"/>
        </w:rPr>
        <w:t xml:space="preserve"> </w:t>
      </w:r>
      <w:r w:rsidRPr="00E20946">
        <w:rPr>
          <w:spacing w:val="3"/>
          <w:sz w:val="20"/>
          <w:szCs w:val="20"/>
        </w:rPr>
        <w:t>in</w:t>
      </w:r>
      <w:r w:rsidRPr="00E20946">
        <w:rPr>
          <w:spacing w:val="-8"/>
          <w:sz w:val="20"/>
          <w:szCs w:val="20"/>
        </w:rPr>
        <w:t xml:space="preserve"> </w:t>
      </w:r>
      <w:r w:rsidRPr="00E20946">
        <w:rPr>
          <w:sz w:val="20"/>
          <w:szCs w:val="20"/>
        </w:rPr>
        <w:t>their</w:t>
      </w:r>
      <w:r w:rsidRPr="00E20946">
        <w:rPr>
          <w:spacing w:val="-1"/>
          <w:sz w:val="20"/>
          <w:szCs w:val="20"/>
        </w:rPr>
        <w:t xml:space="preserve"> </w:t>
      </w:r>
      <w:r w:rsidR="00DD2373" w:rsidRPr="00E20946">
        <w:rPr>
          <w:sz w:val="20"/>
          <w:szCs w:val="20"/>
        </w:rPr>
        <w:t>netball</w:t>
      </w:r>
      <w:r w:rsidRPr="00E20946">
        <w:rPr>
          <w:sz w:val="20"/>
          <w:szCs w:val="20"/>
        </w:rPr>
        <w:t>. Sometimes</w:t>
      </w:r>
      <w:r w:rsidRPr="00E20946">
        <w:rPr>
          <w:spacing w:val="-4"/>
          <w:sz w:val="20"/>
          <w:szCs w:val="20"/>
        </w:rPr>
        <w:t xml:space="preserve"> </w:t>
      </w:r>
      <w:r w:rsidRPr="00E20946">
        <w:rPr>
          <w:sz w:val="20"/>
          <w:szCs w:val="20"/>
        </w:rPr>
        <w:t>parents</w:t>
      </w:r>
      <w:r w:rsidRPr="00E20946">
        <w:rPr>
          <w:spacing w:val="-3"/>
          <w:sz w:val="20"/>
          <w:szCs w:val="20"/>
        </w:rPr>
        <w:t xml:space="preserve"> </w:t>
      </w:r>
      <w:r w:rsidRPr="00E20946">
        <w:rPr>
          <w:sz w:val="20"/>
          <w:szCs w:val="20"/>
        </w:rPr>
        <w:t>may</w:t>
      </w:r>
      <w:r w:rsidRPr="00E20946">
        <w:rPr>
          <w:spacing w:val="-3"/>
          <w:sz w:val="20"/>
          <w:szCs w:val="20"/>
        </w:rPr>
        <w:t xml:space="preserve"> </w:t>
      </w:r>
      <w:r w:rsidRPr="00E20946">
        <w:rPr>
          <w:sz w:val="20"/>
          <w:szCs w:val="20"/>
        </w:rPr>
        <w:t xml:space="preserve">not initially recognise </w:t>
      </w:r>
      <w:r w:rsidRPr="00E20946">
        <w:rPr>
          <w:spacing w:val="-3"/>
          <w:sz w:val="20"/>
          <w:szCs w:val="20"/>
        </w:rPr>
        <w:t xml:space="preserve">or </w:t>
      </w:r>
      <w:r w:rsidRPr="00E20946">
        <w:rPr>
          <w:sz w:val="20"/>
          <w:szCs w:val="20"/>
        </w:rPr>
        <w:t>realise that they are behaving in a negative or abusive</w:t>
      </w:r>
      <w:r w:rsidRPr="00E20946">
        <w:rPr>
          <w:spacing w:val="-21"/>
          <w:sz w:val="20"/>
          <w:szCs w:val="20"/>
        </w:rPr>
        <w:t xml:space="preserve"> </w:t>
      </w:r>
      <w:r w:rsidRPr="00E20946">
        <w:rPr>
          <w:sz w:val="20"/>
          <w:szCs w:val="20"/>
        </w:rPr>
        <w:t>way.</w:t>
      </w:r>
    </w:p>
    <w:p w14:paraId="36D47CD6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before="108"/>
        <w:ind w:hanging="821"/>
        <w:rPr>
          <w:sz w:val="19"/>
        </w:rPr>
      </w:pPr>
      <w:r>
        <w:rPr>
          <w:color w:val="313131"/>
          <w:sz w:val="19"/>
        </w:rPr>
        <w:t>Support your child</w:t>
      </w:r>
      <w:r>
        <w:rPr>
          <w:color w:val="313131"/>
          <w:spacing w:val="-3"/>
          <w:sz w:val="19"/>
        </w:rPr>
        <w:t xml:space="preserve"> </w:t>
      </w:r>
      <w:r>
        <w:rPr>
          <w:color w:val="313131"/>
          <w:sz w:val="19"/>
        </w:rPr>
        <w:t>enthusiastically</w:t>
      </w:r>
    </w:p>
    <w:p w14:paraId="10C5F8B5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1" w:lineRule="exact"/>
        <w:ind w:hanging="821"/>
        <w:rPr>
          <w:sz w:val="19"/>
        </w:rPr>
      </w:pPr>
      <w:r>
        <w:rPr>
          <w:color w:val="313131"/>
          <w:sz w:val="19"/>
        </w:rPr>
        <w:t>Encourage your child without expecting</w:t>
      </w:r>
      <w:r>
        <w:rPr>
          <w:color w:val="313131"/>
          <w:spacing w:val="-11"/>
          <w:sz w:val="19"/>
        </w:rPr>
        <w:t xml:space="preserve"> </w:t>
      </w:r>
      <w:r>
        <w:rPr>
          <w:color w:val="313131"/>
          <w:sz w:val="19"/>
        </w:rPr>
        <w:t>perfection</w:t>
      </w:r>
    </w:p>
    <w:p w14:paraId="15E2FEDD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3" w:lineRule="exact"/>
        <w:ind w:hanging="821"/>
        <w:rPr>
          <w:sz w:val="19"/>
        </w:rPr>
      </w:pPr>
      <w:r>
        <w:rPr>
          <w:color w:val="313131"/>
          <w:sz w:val="19"/>
        </w:rPr>
        <w:t>Be a good role model – to young people and other</w:t>
      </w:r>
      <w:r>
        <w:rPr>
          <w:color w:val="313131"/>
          <w:spacing w:val="-16"/>
          <w:sz w:val="19"/>
        </w:rPr>
        <w:t xml:space="preserve"> </w:t>
      </w:r>
      <w:r>
        <w:rPr>
          <w:color w:val="313131"/>
          <w:sz w:val="19"/>
        </w:rPr>
        <w:t>parents</w:t>
      </w:r>
    </w:p>
    <w:p w14:paraId="40582639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6" w:lineRule="exact"/>
        <w:ind w:hanging="821"/>
        <w:rPr>
          <w:sz w:val="19"/>
        </w:rPr>
      </w:pPr>
      <w:r>
        <w:rPr>
          <w:color w:val="313131"/>
          <w:sz w:val="19"/>
        </w:rPr>
        <w:t>Promote fair</w:t>
      </w:r>
      <w:r>
        <w:rPr>
          <w:color w:val="313131"/>
          <w:spacing w:val="-12"/>
          <w:sz w:val="19"/>
        </w:rPr>
        <w:t xml:space="preserve"> </w:t>
      </w:r>
      <w:r>
        <w:rPr>
          <w:color w:val="313131"/>
          <w:sz w:val="19"/>
        </w:rPr>
        <w:t>play</w:t>
      </w:r>
    </w:p>
    <w:p w14:paraId="10BF2C8E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6" w:lineRule="exact"/>
        <w:ind w:hanging="821"/>
        <w:rPr>
          <w:sz w:val="19"/>
        </w:rPr>
      </w:pPr>
      <w:r>
        <w:rPr>
          <w:color w:val="313131"/>
          <w:sz w:val="19"/>
        </w:rPr>
        <w:lastRenderedPageBreak/>
        <w:t xml:space="preserve">Acknowledge the efforts </w:t>
      </w:r>
      <w:r>
        <w:rPr>
          <w:color w:val="313131"/>
          <w:spacing w:val="-3"/>
          <w:sz w:val="19"/>
        </w:rPr>
        <w:t xml:space="preserve">of </w:t>
      </w:r>
      <w:r>
        <w:rPr>
          <w:color w:val="313131"/>
          <w:sz w:val="19"/>
        </w:rPr>
        <w:t>all the young</w:t>
      </w:r>
      <w:r>
        <w:rPr>
          <w:color w:val="313131"/>
          <w:spacing w:val="-5"/>
          <w:sz w:val="19"/>
        </w:rPr>
        <w:t xml:space="preserve"> </w:t>
      </w:r>
      <w:r>
        <w:rPr>
          <w:color w:val="313131"/>
          <w:sz w:val="19"/>
        </w:rPr>
        <w:t>people</w:t>
      </w:r>
    </w:p>
    <w:p w14:paraId="111D00E1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3" w:lineRule="exact"/>
        <w:ind w:hanging="821"/>
        <w:rPr>
          <w:sz w:val="19"/>
        </w:rPr>
      </w:pPr>
      <w:r>
        <w:rPr>
          <w:color w:val="313131"/>
          <w:sz w:val="19"/>
        </w:rPr>
        <w:t xml:space="preserve">Encourage your child </w:t>
      </w:r>
      <w:r>
        <w:rPr>
          <w:color w:val="313131"/>
          <w:spacing w:val="2"/>
          <w:sz w:val="19"/>
        </w:rPr>
        <w:t xml:space="preserve">to </w:t>
      </w:r>
      <w:r>
        <w:rPr>
          <w:color w:val="313131"/>
          <w:sz w:val="19"/>
        </w:rPr>
        <w:t>play by the</w:t>
      </w:r>
      <w:r>
        <w:rPr>
          <w:color w:val="313131"/>
          <w:spacing w:val="-24"/>
          <w:sz w:val="19"/>
        </w:rPr>
        <w:t xml:space="preserve"> </w:t>
      </w:r>
      <w:r>
        <w:rPr>
          <w:color w:val="313131"/>
          <w:sz w:val="19"/>
        </w:rPr>
        <w:t>rules</w:t>
      </w:r>
    </w:p>
    <w:p w14:paraId="20B7818B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ind w:hanging="821"/>
        <w:rPr>
          <w:sz w:val="19"/>
        </w:rPr>
      </w:pPr>
      <w:r>
        <w:rPr>
          <w:color w:val="313131"/>
          <w:sz w:val="19"/>
        </w:rPr>
        <w:t xml:space="preserve">Support the coaches and officials (particularly </w:t>
      </w:r>
      <w:r>
        <w:rPr>
          <w:color w:val="313131"/>
          <w:spacing w:val="-3"/>
          <w:sz w:val="19"/>
        </w:rPr>
        <w:t>young</w:t>
      </w:r>
      <w:r>
        <w:rPr>
          <w:color w:val="313131"/>
          <w:spacing w:val="-16"/>
          <w:sz w:val="19"/>
        </w:rPr>
        <w:t xml:space="preserve"> </w:t>
      </w:r>
      <w:r>
        <w:rPr>
          <w:color w:val="313131"/>
          <w:sz w:val="19"/>
        </w:rPr>
        <w:t>officials)</w:t>
      </w:r>
    </w:p>
    <w:p w14:paraId="38476CD1" w14:textId="77777777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before="5" w:line="342" w:lineRule="exact"/>
        <w:ind w:hanging="821"/>
        <w:rPr>
          <w:sz w:val="19"/>
        </w:rPr>
      </w:pPr>
      <w:r>
        <w:rPr>
          <w:color w:val="313131"/>
          <w:sz w:val="19"/>
        </w:rPr>
        <w:t>Allow the coaches to</w:t>
      </w:r>
      <w:r>
        <w:rPr>
          <w:color w:val="313131"/>
          <w:spacing w:val="-12"/>
          <w:sz w:val="19"/>
        </w:rPr>
        <w:t xml:space="preserve"> </w:t>
      </w:r>
      <w:r>
        <w:rPr>
          <w:color w:val="313131"/>
          <w:sz w:val="19"/>
        </w:rPr>
        <w:t>coach</w:t>
      </w:r>
    </w:p>
    <w:p w14:paraId="27265004" w14:textId="14C3713E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58" w:lineRule="exact"/>
        <w:ind w:hanging="821"/>
        <w:rPr>
          <w:sz w:val="19"/>
        </w:rPr>
      </w:pPr>
      <w:r>
        <w:rPr>
          <w:color w:val="313131"/>
          <w:sz w:val="19"/>
        </w:rPr>
        <w:t>Support and respect your child’s ambitions in</w:t>
      </w:r>
      <w:r>
        <w:rPr>
          <w:color w:val="313131"/>
          <w:spacing w:val="-17"/>
          <w:sz w:val="19"/>
        </w:rPr>
        <w:t xml:space="preserve"> </w:t>
      </w:r>
      <w:r w:rsidR="00B57FE8">
        <w:rPr>
          <w:color w:val="313131"/>
          <w:spacing w:val="-17"/>
          <w:sz w:val="19"/>
        </w:rPr>
        <w:t>netball</w:t>
      </w:r>
    </w:p>
    <w:p w14:paraId="03D864E0" w14:textId="038E2690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line="343" w:lineRule="exact"/>
        <w:ind w:hanging="821"/>
        <w:rPr>
          <w:sz w:val="19"/>
        </w:rPr>
      </w:pPr>
      <w:r>
        <w:rPr>
          <w:color w:val="313131"/>
          <w:sz w:val="19"/>
        </w:rPr>
        <w:t xml:space="preserve">Remember that this </w:t>
      </w:r>
      <w:r>
        <w:rPr>
          <w:color w:val="313131"/>
          <w:spacing w:val="3"/>
          <w:sz w:val="19"/>
        </w:rPr>
        <w:t xml:space="preserve">is </w:t>
      </w:r>
      <w:r>
        <w:rPr>
          <w:color w:val="313131"/>
          <w:spacing w:val="-3"/>
          <w:sz w:val="19"/>
        </w:rPr>
        <w:t xml:space="preserve">your </w:t>
      </w:r>
      <w:r>
        <w:rPr>
          <w:color w:val="313131"/>
          <w:sz w:val="19"/>
        </w:rPr>
        <w:t xml:space="preserve">child’s </w:t>
      </w:r>
      <w:r w:rsidR="00B57FE8">
        <w:rPr>
          <w:color w:val="313131"/>
          <w:sz w:val="19"/>
        </w:rPr>
        <w:t>netball</w:t>
      </w:r>
      <w:r>
        <w:rPr>
          <w:color w:val="313131"/>
          <w:sz w:val="19"/>
        </w:rPr>
        <w:t xml:space="preserve"> experience – not</w:t>
      </w:r>
      <w:r>
        <w:rPr>
          <w:color w:val="313131"/>
          <w:spacing w:val="-21"/>
          <w:sz w:val="19"/>
        </w:rPr>
        <w:t xml:space="preserve"> </w:t>
      </w:r>
      <w:r>
        <w:rPr>
          <w:color w:val="313131"/>
          <w:sz w:val="19"/>
        </w:rPr>
        <w:t>yours</w:t>
      </w:r>
    </w:p>
    <w:p w14:paraId="3C0B1227" w14:textId="0E96E956" w:rsidR="007C0323" w:rsidRDefault="007C0323" w:rsidP="007C0323">
      <w:pPr>
        <w:pStyle w:val="ListParagraph"/>
        <w:numPr>
          <w:ilvl w:val="0"/>
          <w:numId w:val="1"/>
        </w:numPr>
        <w:tabs>
          <w:tab w:val="left" w:pos="1560"/>
        </w:tabs>
        <w:spacing w:before="47" w:line="361" w:lineRule="exact"/>
        <w:ind w:left="1560" w:hanging="426"/>
      </w:pPr>
      <w:r w:rsidRPr="007C0323">
        <w:rPr>
          <w:color w:val="313131"/>
          <w:sz w:val="19"/>
        </w:rPr>
        <w:t>Celebrate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and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support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your</w:t>
      </w:r>
      <w:r w:rsidRPr="007C0323">
        <w:rPr>
          <w:color w:val="313131"/>
          <w:spacing w:val="23"/>
          <w:sz w:val="19"/>
        </w:rPr>
        <w:t xml:space="preserve"> </w:t>
      </w:r>
      <w:r w:rsidRPr="007C0323">
        <w:rPr>
          <w:color w:val="313131"/>
          <w:sz w:val="19"/>
        </w:rPr>
        <w:t>child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as</w:t>
      </w:r>
      <w:r w:rsidRPr="007C0323">
        <w:rPr>
          <w:color w:val="313131"/>
          <w:spacing w:val="17"/>
          <w:sz w:val="19"/>
        </w:rPr>
        <w:t xml:space="preserve"> </w:t>
      </w:r>
      <w:r w:rsidRPr="007C0323">
        <w:rPr>
          <w:color w:val="313131"/>
          <w:sz w:val="19"/>
        </w:rPr>
        <w:t>a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whole</w:t>
      </w:r>
      <w:r w:rsidRPr="007C0323">
        <w:rPr>
          <w:color w:val="313131"/>
          <w:spacing w:val="20"/>
          <w:sz w:val="19"/>
        </w:rPr>
        <w:t xml:space="preserve"> </w:t>
      </w:r>
      <w:r w:rsidRPr="007C0323">
        <w:rPr>
          <w:color w:val="313131"/>
          <w:sz w:val="19"/>
        </w:rPr>
        <w:t>person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who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needs</w:t>
      </w:r>
      <w:r w:rsidRPr="007C0323">
        <w:rPr>
          <w:color w:val="313131"/>
          <w:spacing w:val="21"/>
          <w:sz w:val="19"/>
        </w:rPr>
        <w:t xml:space="preserve"> </w:t>
      </w:r>
      <w:r w:rsidRPr="007C0323">
        <w:rPr>
          <w:color w:val="313131"/>
          <w:sz w:val="19"/>
        </w:rPr>
        <w:t>a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range</w:t>
      </w:r>
      <w:r w:rsidRPr="007C0323">
        <w:rPr>
          <w:color w:val="313131"/>
          <w:spacing w:val="24"/>
          <w:sz w:val="19"/>
        </w:rPr>
        <w:t xml:space="preserve"> </w:t>
      </w:r>
      <w:r w:rsidRPr="007C0323">
        <w:rPr>
          <w:color w:val="313131"/>
          <w:sz w:val="19"/>
        </w:rPr>
        <w:t>of</w:t>
      </w:r>
      <w:r w:rsidRPr="007C0323">
        <w:rPr>
          <w:color w:val="313131"/>
          <w:spacing w:val="29"/>
          <w:sz w:val="19"/>
        </w:rPr>
        <w:t xml:space="preserve"> </w:t>
      </w:r>
      <w:r w:rsidRPr="007C0323">
        <w:rPr>
          <w:color w:val="313131"/>
          <w:sz w:val="19"/>
        </w:rPr>
        <w:t>experiences</w:t>
      </w:r>
      <w:r w:rsidRPr="007C0323">
        <w:rPr>
          <w:color w:val="313131"/>
          <w:spacing w:val="20"/>
          <w:sz w:val="19"/>
        </w:rPr>
        <w:t xml:space="preserve"> </w:t>
      </w:r>
      <w:r w:rsidRPr="007C0323">
        <w:rPr>
          <w:color w:val="313131"/>
          <w:sz w:val="19"/>
        </w:rPr>
        <w:t xml:space="preserve">both </w:t>
      </w:r>
      <w:r w:rsidRPr="007C0323">
        <w:rPr>
          <w:color w:val="313131"/>
          <w:sz w:val="20"/>
          <w:szCs w:val="20"/>
        </w:rPr>
        <w:t xml:space="preserve">inside and outside </w:t>
      </w:r>
      <w:r w:rsidR="00B57FE8">
        <w:rPr>
          <w:color w:val="313131"/>
          <w:sz w:val="20"/>
          <w:szCs w:val="20"/>
        </w:rPr>
        <w:t>netball</w:t>
      </w:r>
    </w:p>
    <w:p w14:paraId="239C49B1" w14:textId="77777777" w:rsidR="00D644BC" w:rsidRDefault="00D644BC" w:rsidP="00D644BC"/>
    <w:p w14:paraId="31D7DE99" w14:textId="77777777" w:rsidR="00BC75DE" w:rsidRDefault="00BC75DE" w:rsidP="00D644BC"/>
    <w:p w14:paraId="65DF29E2" w14:textId="2153EF29" w:rsidR="00BC75DE" w:rsidRPr="00FE27ED" w:rsidRDefault="00BC75DE" w:rsidP="00D644BC">
      <w:pPr>
        <w:rPr>
          <w:b/>
          <w:bCs/>
          <w:sz w:val="20"/>
          <w:szCs w:val="20"/>
        </w:rPr>
      </w:pPr>
      <w:r w:rsidRPr="00FE27ED">
        <w:rPr>
          <w:b/>
          <w:bCs/>
          <w:sz w:val="20"/>
          <w:szCs w:val="20"/>
        </w:rPr>
        <w:t>Mor</w:t>
      </w:r>
      <w:r w:rsidR="0027491C" w:rsidRPr="00FE27ED">
        <w:rPr>
          <w:b/>
          <w:bCs/>
          <w:sz w:val="20"/>
          <w:szCs w:val="20"/>
        </w:rPr>
        <w:t>e</w:t>
      </w:r>
      <w:r w:rsidRPr="00FE27ED">
        <w:rPr>
          <w:b/>
          <w:bCs/>
          <w:sz w:val="20"/>
          <w:szCs w:val="20"/>
        </w:rPr>
        <w:t xml:space="preserve"> information and advice including videos can </w:t>
      </w:r>
      <w:proofErr w:type="gramStart"/>
      <w:r w:rsidRPr="00FE27ED">
        <w:rPr>
          <w:b/>
          <w:bCs/>
          <w:sz w:val="20"/>
          <w:szCs w:val="20"/>
        </w:rPr>
        <w:t>be found</w:t>
      </w:r>
      <w:proofErr w:type="gramEnd"/>
      <w:r w:rsidRPr="00FE27ED">
        <w:rPr>
          <w:b/>
          <w:bCs/>
          <w:sz w:val="20"/>
          <w:szCs w:val="20"/>
        </w:rPr>
        <w:t xml:space="preserve"> </w:t>
      </w:r>
      <w:r w:rsidR="0027491C" w:rsidRPr="00FE27ED">
        <w:rPr>
          <w:b/>
          <w:bCs/>
          <w:sz w:val="20"/>
          <w:szCs w:val="20"/>
        </w:rPr>
        <w:t>here:</w:t>
      </w:r>
    </w:p>
    <w:p w14:paraId="31A1FE92" w14:textId="522B9C79" w:rsidR="0027491C" w:rsidRPr="00845E4D" w:rsidRDefault="00000000" w:rsidP="0027491C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9" w:history="1">
        <w:proofErr w:type="gramStart"/>
        <w:r w:rsidR="0027491C" w:rsidRPr="00845E4D">
          <w:rPr>
            <w:rStyle w:val="Hyperlink"/>
            <w:sz w:val="20"/>
            <w:szCs w:val="20"/>
          </w:rPr>
          <w:t>Working</w:t>
        </w:r>
        <w:proofErr w:type="gramEnd"/>
        <w:r w:rsidR="0027491C" w:rsidRPr="00845E4D">
          <w:rPr>
            <w:rStyle w:val="Hyperlink"/>
            <w:sz w:val="20"/>
            <w:szCs w:val="20"/>
          </w:rPr>
          <w:t xml:space="preserve"> with Parents in Sport</w:t>
        </w:r>
      </w:hyperlink>
    </w:p>
    <w:p w14:paraId="0D0ED669" w14:textId="501AB766" w:rsidR="0027491C" w:rsidRPr="00845E4D" w:rsidRDefault="00000000" w:rsidP="0027491C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10" w:history="1">
        <w:r w:rsidR="006B69EC" w:rsidRPr="00845E4D">
          <w:rPr>
            <w:rStyle w:val="Hyperlink"/>
            <w:sz w:val="20"/>
            <w:szCs w:val="20"/>
          </w:rPr>
          <w:t>Parents' hub for keeping children safe in sport | CPSU (thecpsu.org.uk)</w:t>
        </w:r>
      </w:hyperlink>
    </w:p>
    <w:p w14:paraId="690F86F8" w14:textId="77777777" w:rsidR="00845E4D" w:rsidRPr="00845E4D" w:rsidRDefault="00845E4D" w:rsidP="00845E4D">
      <w:pPr>
        <w:pStyle w:val="ListParagraph"/>
        <w:ind w:left="720" w:firstLine="0"/>
        <w:rPr>
          <w:sz w:val="20"/>
          <w:szCs w:val="20"/>
        </w:rPr>
      </w:pPr>
    </w:p>
    <w:sectPr w:rsidR="00845E4D" w:rsidRPr="00845E4D" w:rsidSect="00E51BE4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5621"/>
    <w:multiLevelType w:val="hybridMultilevel"/>
    <w:tmpl w:val="0888B1DC"/>
    <w:lvl w:ilvl="0" w:tplc="DCBCA4B2">
      <w:start w:val="1"/>
      <w:numFmt w:val="decimal"/>
      <w:lvlText w:val="%1."/>
      <w:lvlJc w:val="left"/>
      <w:pPr>
        <w:ind w:left="1763" w:hanging="212"/>
      </w:pPr>
      <w:rPr>
        <w:rFonts w:ascii="Arial" w:eastAsia="Arial" w:hAnsi="Arial" w:cs="Arial" w:hint="default"/>
        <w:b/>
        <w:bCs/>
        <w:color w:val="804D93"/>
        <w:spacing w:val="-1"/>
        <w:w w:val="99"/>
        <w:sz w:val="19"/>
        <w:szCs w:val="19"/>
        <w:lang w:val="en-US" w:eastAsia="en-US" w:bidi="en-US"/>
      </w:rPr>
    </w:lvl>
    <w:lvl w:ilvl="1" w:tplc="C540AB50">
      <w:numFmt w:val="bullet"/>
      <w:lvlText w:val="•"/>
      <w:lvlJc w:val="left"/>
      <w:pPr>
        <w:ind w:left="2604" w:hanging="212"/>
      </w:pPr>
      <w:rPr>
        <w:rFonts w:hint="default"/>
        <w:lang w:val="en-US" w:eastAsia="en-US" w:bidi="en-US"/>
      </w:rPr>
    </w:lvl>
    <w:lvl w:ilvl="2" w:tplc="C7BCEBC6">
      <w:numFmt w:val="bullet"/>
      <w:lvlText w:val="•"/>
      <w:lvlJc w:val="left"/>
      <w:pPr>
        <w:ind w:left="3448" w:hanging="212"/>
      </w:pPr>
      <w:rPr>
        <w:rFonts w:hint="default"/>
        <w:lang w:val="en-US" w:eastAsia="en-US" w:bidi="en-US"/>
      </w:rPr>
    </w:lvl>
    <w:lvl w:ilvl="3" w:tplc="B0BCA8F6">
      <w:numFmt w:val="bullet"/>
      <w:lvlText w:val="•"/>
      <w:lvlJc w:val="left"/>
      <w:pPr>
        <w:ind w:left="4292" w:hanging="212"/>
      </w:pPr>
      <w:rPr>
        <w:rFonts w:hint="default"/>
        <w:lang w:val="en-US" w:eastAsia="en-US" w:bidi="en-US"/>
      </w:rPr>
    </w:lvl>
    <w:lvl w:ilvl="4" w:tplc="5F583A38">
      <w:numFmt w:val="bullet"/>
      <w:lvlText w:val="•"/>
      <w:lvlJc w:val="left"/>
      <w:pPr>
        <w:ind w:left="5136" w:hanging="212"/>
      </w:pPr>
      <w:rPr>
        <w:rFonts w:hint="default"/>
        <w:lang w:val="en-US" w:eastAsia="en-US" w:bidi="en-US"/>
      </w:rPr>
    </w:lvl>
    <w:lvl w:ilvl="5" w:tplc="F6781894">
      <w:numFmt w:val="bullet"/>
      <w:lvlText w:val="•"/>
      <w:lvlJc w:val="left"/>
      <w:pPr>
        <w:ind w:left="5980" w:hanging="212"/>
      </w:pPr>
      <w:rPr>
        <w:rFonts w:hint="default"/>
        <w:lang w:val="en-US" w:eastAsia="en-US" w:bidi="en-US"/>
      </w:rPr>
    </w:lvl>
    <w:lvl w:ilvl="6" w:tplc="23C4877C">
      <w:numFmt w:val="bullet"/>
      <w:lvlText w:val="•"/>
      <w:lvlJc w:val="left"/>
      <w:pPr>
        <w:ind w:left="6824" w:hanging="212"/>
      </w:pPr>
      <w:rPr>
        <w:rFonts w:hint="default"/>
        <w:lang w:val="en-US" w:eastAsia="en-US" w:bidi="en-US"/>
      </w:rPr>
    </w:lvl>
    <w:lvl w:ilvl="7" w:tplc="39E68F1A">
      <w:numFmt w:val="bullet"/>
      <w:lvlText w:val="•"/>
      <w:lvlJc w:val="left"/>
      <w:pPr>
        <w:ind w:left="7668" w:hanging="212"/>
      </w:pPr>
      <w:rPr>
        <w:rFonts w:hint="default"/>
        <w:lang w:val="en-US" w:eastAsia="en-US" w:bidi="en-US"/>
      </w:rPr>
    </w:lvl>
    <w:lvl w:ilvl="8" w:tplc="50202AAE">
      <w:numFmt w:val="bullet"/>
      <w:lvlText w:val="•"/>
      <w:lvlJc w:val="left"/>
      <w:pPr>
        <w:ind w:left="85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6067D0A"/>
    <w:multiLevelType w:val="hybridMultilevel"/>
    <w:tmpl w:val="0576CF58"/>
    <w:lvl w:ilvl="0" w:tplc="272E79D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60A9"/>
    <w:multiLevelType w:val="hybridMultilevel"/>
    <w:tmpl w:val="F22AD346"/>
    <w:lvl w:ilvl="0" w:tplc="E390AFFE">
      <w:numFmt w:val="bullet"/>
      <w:lvlText w:val=""/>
      <w:lvlJc w:val="left"/>
      <w:pPr>
        <w:ind w:left="1955" w:hanging="404"/>
      </w:pPr>
      <w:rPr>
        <w:rFonts w:ascii="Wingdings" w:eastAsia="Wingdings" w:hAnsi="Wingdings" w:cs="Wingdings" w:hint="default"/>
        <w:color w:val="804D93"/>
        <w:w w:val="99"/>
        <w:sz w:val="34"/>
        <w:szCs w:val="34"/>
        <w:lang w:val="en-US" w:eastAsia="en-US" w:bidi="en-US"/>
      </w:rPr>
    </w:lvl>
    <w:lvl w:ilvl="1" w:tplc="594AF824">
      <w:numFmt w:val="bullet"/>
      <w:lvlText w:val=""/>
      <w:lvlJc w:val="left"/>
      <w:pPr>
        <w:ind w:left="2488" w:hanging="533"/>
      </w:pPr>
      <w:rPr>
        <w:rFonts w:ascii="Wingdings" w:eastAsia="Wingdings" w:hAnsi="Wingdings" w:cs="Wingdings" w:hint="default"/>
        <w:color w:val="804D93"/>
        <w:w w:val="99"/>
        <w:sz w:val="34"/>
        <w:szCs w:val="34"/>
        <w:lang w:val="en-US" w:eastAsia="en-US" w:bidi="en-US"/>
      </w:rPr>
    </w:lvl>
    <w:lvl w:ilvl="2" w:tplc="49081B4E">
      <w:numFmt w:val="bullet"/>
      <w:lvlText w:val="•"/>
      <w:lvlJc w:val="left"/>
      <w:pPr>
        <w:ind w:left="3337" w:hanging="533"/>
      </w:pPr>
      <w:rPr>
        <w:rFonts w:hint="default"/>
        <w:lang w:val="en-US" w:eastAsia="en-US" w:bidi="en-US"/>
      </w:rPr>
    </w:lvl>
    <w:lvl w:ilvl="3" w:tplc="044C48A0">
      <w:numFmt w:val="bullet"/>
      <w:lvlText w:val="•"/>
      <w:lvlJc w:val="left"/>
      <w:pPr>
        <w:ind w:left="4195" w:hanging="533"/>
      </w:pPr>
      <w:rPr>
        <w:rFonts w:hint="default"/>
        <w:lang w:val="en-US" w:eastAsia="en-US" w:bidi="en-US"/>
      </w:rPr>
    </w:lvl>
    <w:lvl w:ilvl="4" w:tplc="A2506A6A">
      <w:numFmt w:val="bullet"/>
      <w:lvlText w:val="•"/>
      <w:lvlJc w:val="left"/>
      <w:pPr>
        <w:ind w:left="5053" w:hanging="533"/>
      </w:pPr>
      <w:rPr>
        <w:rFonts w:hint="default"/>
        <w:lang w:val="en-US" w:eastAsia="en-US" w:bidi="en-US"/>
      </w:rPr>
    </w:lvl>
    <w:lvl w:ilvl="5" w:tplc="C9E4D4B6">
      <w:numFmt w:val="bullet"/>
      <w:lvlText w:val="•"/>
      <w:lvlJc w:val="left"/>
      <w:pPr>
        <w:ind w:left="5911" w:hanging="533"/>
      </w:pPr>
      <w:rPr>
        <w:rFonts w:hint="default"/>
        <w:lang w:val="en-US" w:eastAsia="en-US" w:bidi="en-US"/>
      </w:rPr>
    </w:lvl>
    <w:lvl w:ilvl="6" w:tplc="C50872EE">
      <w:numFmt w:val="bullet"/>
      <w:lvlText w:val="•"/>
      <w:lvlJc w:val="left"/>
      <w:pPr>
        <w:ind w:left="6768" w:hanging="533"/>
      </w:pPr>
      <w:rPr>
        <w:rFonts w:hint="default"/>
        <w:lang w:val="en-US" w:eastAsia="en-US" w:bidi="en-US"/>
      </w:rPr>
    </w:lvl>
    <w:lvl w:ilvl="7" w:tplc="76BEB66E">
      <w:numFmt w:val="bullet"/>
      <w:lvlText w:val="•"/>
      <w:lvlJc w:val="left"/>
      <w:pPr>
        <w:ind w:left="7626" w:hanging="533"/>
      </w:pPr>
      <w:rPr>
        <w:rFonts w:hint="default"/>
        <w:lang w:val="en-US" w:eastAsia="en-US" w:bidi="en-US"/>
      </w:rPr>
    </w:lvl>
    <w:lvl w:ilvl="8" w:tplc="2A98819A">
      <w:numFmt w:val="bullet"/>
      <w:lvlText w:val="•"/>
      <w:lvlJc w:val="left"/>
      <w:pPr>
        <w:ind w:left="8484" w:hanging="533"/>
      </w:pPr>
      <w:rPr>
        <w:rFonts w:hint="default"/>
        <w:lang w:val="en-US" w:eastAsia="en-US" w:bidi="en-US"/>
      </w:rPr>
    </w:lvl>
  </w:abstractNum>
  <w:abstractNum w:abstractNumId="3" w15:restartNumberingAfterBreak="0">
    <w:nsid w:val="4F4B4243"/>
    <w:multiLevelType w:val="hybridMultilevel"/>
    <w:tmpl w:val="9D30B45A"/>
    <w:lvl w:ilvl="0" w:tplc="E390AFF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804D93"/>
        <w:w w:val="99"/>
        <w:sz w:val="34"/>
        <w:szCs w:val="3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E3E18"/>
    <w:multiLevelType w:val="hybridMultilevel"/>
    <w:tmpl w:val="6E1C7FC6"/>
    <w:lvl w:ilvl="0" w:tplc="677C75D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22022">
    <w:abstractNumId w:val="2"/>
  </w:num>
  <w:num w:numId="2" w16cid:durableId="1156914666">
    <w:abstractNumId w:val="0"/>
  </w:num>
  <w:num w:numId="3" w16cid:durableId="1998217838">
    <w:abstractNumId w:val="4"/>
  </w:num>
  <w:num w:numId="4" w16cid:durableId="1939219776">
    <w:abstractNumId w:val="3"/>
  </w:num>
  <w:num w:numId="5" w16cid:durableId="185783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3"/>
    <w:rsid w:val="00043583"/>
    <w:rsid w:val="00060FBC"/>
    <w:rsid w:val="0027491C"/>
    <w:rsid w:val="003222A8"/>
    <w:rsid w:val="00411A22"/>
    <w:rsid w:val="00446640"/>
    <w:rsid w:val="004E6395"/>
    <w:rsid w:val="004F6F65"/>
    <w:rsid w:val="00584CD6"/>
    <w:rsid w:val="00604658"/>
    <w:rsid w:val="00605F1D"/>
    <w:rsid w:val="00640050"/>
    <w:rsid w:val="00673BCA"/>
    <w:rsid w:val="006B69EC"/>
    <w:rsid w:val="007C0323"/>
    <w:rsid w:val="007C5C25"/>
    <w:rsid w:val="00845E4D"/>
    <w:rsid w:val="008B5F54"/>
    <w:rsid w:val="008C7F54"/>
    <w:rsid w:val="008D2619"/>
    <w:rsid w:val="008E3313"/>
    <w:rsid w:val="00905E77"/>
    <w:rsid w:val="00965C84"/>
    <w:rsid w:val="009B06D6"/>
    <w:rsid w:val="00AC3ECC"/>
    <w:rsid w:val="00B36DD8"/>
    <w:rsid w:val="00B57FE8"/>
    <w:rsid w:val="00BC75DE"/>
    <w:rsid w:val="00BD7A61"/>
    <w:rsid w:val="00C954C5"/>
    <w:rsid w:val="00D63738"/>
    <w:rsid w:val="00D644BC"/>
    <w:rsid w:val="00DB2FC1"/>
    <w:rsid w:val="00DD2373"/>
    <w:rsid w:val="00E20946"/>
    <w:rsid w:val="00E51BE4"/>
    <w:rsid w:val="00EC04F5"/>
    <w:rsid w:val="00F51CA5"/>
    <w:rsid w:val="00FE27ED"/>
    <w:rsid w:val="00FF17A0"/>
    <w:rsid w:val="01ABDBAF"/>
    <w:rsid w:val="05E4B1EA"/>
    <w:rsid w:val="0E7D0DF6"/>
    <w:rsid w:val="10F57100"/>
    <w:rsid w:val="173D77A0"/>
    <w:rsid w:val="17A14828"/>
    <w:rsid w:val="18D94801"/>
    <w:rsid w:val="22155913"/>
    <w:rsid w:val="22214039"/>
    <w:rsid w:val="254CF9D5"/>
    <w:rsid w:val="263C62D6"/>
    <w:rsid w:val="26923F51"/>
    <w:rsid w:val="27A1F6BC"/>
    <w:rsid w:val="3310CB86"/>
    <w:rsid w:val="3592FCBA"/>
    <w:rsid w:val="3ADBAC73"/>
    <w:rsid w:val="40E63E46"/>
    <w:rsid w:val="4AAC0A65"/>
    <w:rsid w:val="52508BCE"/>
    <w:rsid w:val="58B72232"/>
    <w:rsid w:val="59E0CDD1"/>
    <w:rsid w:val="75C3D6BB"/>
    <w:rsid w:val="7CA619BF"/>
    <w:rsid w:val="7E1CC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99B1"/>
  <w15:chartTrackingRefBased/>
  <w15:docId w15:val="{562051DB-7D09-49E9-861B-60AA2D2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E3313"/>
    <w:pPr>
      <w:outlineLvl w:val="0"/>
    </w:pPr>
    <w:rPr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3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13"/>
    <w:rPr>
      <w:rFonts w:ascii="Arial" w:eastAsia="Arial" w:hAnsi="Arial" w:cs="Arial"/>
      <w:kern w:val="0"/>
      <w:sz w:val="45"/>
      <w:szCs w:val="45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331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3313"/>
    <w:pPr>
      <w:ind w:left="1955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E3313"/>
    <w:rPr>
      <w:rFonts w:ascii="Arial" w:eastAsia="Arial" w:hAnsi="Arial" w:cs="Arial"/>
      <w:kern w:val="0"/>
      <w:sz w:val="19"/>
      <w:szCs w:val="19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8E3313"/>
    <w:pPr>
      <w:spacing w:line="359" w:lineRule="exact"/>
      <w:ind w:left="1955" w:hanging="404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1A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bidi="en-US"/>
      <w14:ligatures w14:val="none"/>
    </w:rPr>
  </w:style>
  <w:style w:type="paragraph" w:styleId="NoSpacing">
    <w:name w:val="No Spacing"/>
    <w:uiPriority w:val="1"/>
    <w:qFormat/>
    <w:rsid w:val="00D644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491C"/>
    <w:rPr>
      <w:color w:val="0000FF"/>
      <w:u w:val="single"/>
    </w:rPr>
  </w:style>
  <w:style w:type="paragraph" w:styleId="Revision">
    <w:name w:val="Revision"/>
    <w:hidden/>
    <w:uiPriority w:val="99"/>
    <w:semiHidden/>
    <w:rsid w:val="008D2619"/>
    <w:pPr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psu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hecpsu.org.uk/par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rentsinspo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c2962-76c7-481f-8687-eac530ae93ea" xsi:nil="true"/>
    <lcf76f155ced4ddcb4097134ff3c332f xmlns="86fae504-bb23-4ee8-864b-a8929fa8ae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4BD62B72BF64F831FC443572A3118" ma:contentTypeVersion="14" ma:contentTypeDescription="Create a new document." ma:contentTypeScope="" ma:versionID="7cc40681c7155d76124c3821d0b277d4">
  <xsd:schema xmlns:xsd="http://www.w3.org/2001/XMLSchema" xmlns:xs="http://www.w3.org/2001/XMLSchema" xmlns:p="http://schemas.microsoft.com/office/2006/metadata/properties" xmlns:ns2="86fae504-bb23-4ee8-864b-a8929fa8ae3f" xmlns:ns3="d37c2962-76c7-481f-8687-eac530ae93ea" targetNamespace="http://schemas.microsoft.com/office/2006/metadata/properties" ma:root="true" ma:fieldsID="f71efd44eb547bfaec7cdf9dc92fc786" ns2:_="" ns3:_="">
    <xsd:import namespace="86fae504-bb23-4ee8-864b-a8929fa8ae3f"/>
    <xsd:import namespace="d37c2962-76c7-481f-8687-eac530ae9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e504-bb23-4ee8-864b-a8929fa8a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c2962-76c7-481f-8687-eac530ae9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90b57-7679-42b3-9abd-cfa1a60cad39}" ma:internalName="TaxCatchAll" ma:showField="CatchAllData" ma:web="d37c2962-76c7-481f-8687-eac530ae9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3CD8D-1720-401F-9181-E030B862037D}">
  <ds:schemaRefs>
    <ds:schemaRef ds:uri="http://schemas.microsoft.com/office/2006/metadata/properties"/>
    <ds:schemaRef ds:uri="http://schemas.microsoft.com/office/infopath/2007/PartnerControls"/>
    <ds:schemaRef ds:uri="d37c2962-76c7-481f-8687-eac530ae93ea"/>
    <ds:schemaRef ds:uri="86fae504-bb23-4ee8-864b-a8929fa8ae3f"/>
  </ds:schemaRefs>
</ds:datastoreItem>
</file>

<file path=customXml/itemProps2.xml><?xml version="1.0" encoding="utf-8"?>
<ds:datastoreItem xmlns:ds="http://schemas.openxmlformats.org/officeDocument/2006/customXml" ds:itemID="{68029ECE-2B67-4795-B3E5-B63D125C875C}"/>
</file>

<file path=customXml/itemProps3.xml><?xml version="1.0" encoding="utf-8"?>
<ds:datastoreItem xmlns:ds="http://schemas.openxmlformats.org/officeDocument/2006/customXml" ds:itemID="{974EA534-5419-4756-BAA9-05B5C7991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Turner</dc:creator>
  <cp:keywords/>
  <dc:description/>
  <cp:lastModifiedBy>Dickon Turner</cp:lastModifiedBy>
  <cp:revision>35</cp:revision>
  <dcterms:created xsi:type="dcterms:W3CDTF">2023-12-21T13:01:00Z</dcterms:created>
  <dcterms:modified xsi:type="dcterms:W3CDTF">2024-01-23T14:06:00Z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0x010100A0C4BD62B72BF64F831FC443572A3118</vt:lpwstr>
  </property>
  <property fmtid="{D5CDD505-2E9C-101B-9397-08002B2CF9AE}" pid="3" name="MediaServiceImageTags">
    <vt:lpwstr/>
  </property>
</Properties>
</file>